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FBC3" w14:textId="6794E226" w:rsidR="007B4446" w:rsidRPr="007A71B0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A71B0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(</w:t>
      </w:r>
      <w:r w:rsidR="00420C14">
        <w:rPr>
          <w:rFonts w:ascii="標楷體" w:eastAsia="標楷體" w:hAnsi="標楷體"/>
          <w:sz w:val="32"/>
          <w:szCs w:val="32"/>
        </w:rPr>
        <w:t>112</w:t>
      </w:r>
      <w:r w:rsidR="00420C14">
        <w:rPr>
          <w:rFonts w:ascii="標楷體" w:eastAsia="標楷體" w:hAnsi="標楷體" w:hint="eastAsia"/>
          <w:sz w:val="32"/>
          <w:szCs w:val="32"/>
        </w:rPr>
        <w:t>、</w:t>
      </w:r>
      <w:r w:rsidR="00B71576" w:rsidRPr="007A71B0">
        <w:rPr>
          <w:rFonts w:ascii="標楷體" w:eastAsia="標楷體" w:hAnsi="標楷體" w:hint="eastAsia"/>
          <w:sz w:val="32"/>
          <w:szCs w:val="32"/>
        </w:rPr>
        <w:t>1</w:t>
      </w:r>
      <w:r w:rsidR="00F97B44" w:rsidRPr="007A71B0">
        <w:rPr>
          <w:rFonts w:ascii="標楷體" w:eastAsia="標楷體" w:hAnsi="標楷體"/>
          <w:sz w:val="32"/>
          <w:szCs w:val="32"/>
        </w:rPr>
        <w:t>1</w:t>
      </w:r>
      <w:r w:rsidR="00FF2246">
        <w:rPr>
          <w:rFonts w:ascii="標楷體" w:eastAsia="標楷體" w:hAnsi="標楷體"/>
          <w:sz w:val="32"/>
          <w:szCs w:val="32"/>
        </w:rPr>
        <w:t>3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學年</w:t>
      </w:r>
      <w:r w:rsidR="002E68E4" w:rsidRPr="007A71B0">
        <w:rPr>
          <w:rFonts w:ascii="標楷體" w:eastAsia="標楷體" w:hAnsi="標楷體" w:hint="eastAsia"/>
          <w:sz w:val="32"/>
          <w:szCs w:val="32"/>
        </w:rPr>
        <w:t>度</w:t>
      </w:r>
      <w:r w:rsidR="0001063D" w:rsidRPr="007A71B0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771"/>
        <w:gridCol w:w="3340"/>
        <w:gridCol w:w="1203"/>
        <w:gridCol w:w="3234"/>
        <w:gridCol w:w="961"/>
        <w:gridCol w:w="512"/>
        <w:gridCol w:w="2039"/>
        <w:gridCol w:w="1134"/>
        <w:gridCol w:w="66"/>
        <w:gridCol w:w="1766"/>
        <w:gridCol w:w="1905"/>
        <w:gridCol w:w="553"/>
      </w:tblGrid>
      <w:tr w:rsidR="007A71B0" w:rsidRPr="007A71B0" w14:paraId="540FF33D" w14:textId="77777777" w:rsidTr="00717DAC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14:paraId="230F29C7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40" w:type="dxa"/>
            <w:vAlign w:val="center"/>
          </w:tcPr>
          <w:p w14:paraId="17C28B24" w14:textId="77777777" w:rsidR="0001063D" w:rsidRPr="007A71B0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3" w:type="dxa"/>
            <w:vAlign w:val="center"/>
          </w:tcPr>
          <w:p w14:paraId="1D60A15F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vAlign w:val="center"/>
          </w:tcPr>
          <w:p w14:paraId="1F1B8352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D89910A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14:paraId="218E2BF0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Align w:val="center"/>
          </w:tcPr>
          <w:p w14:paraId="6638610A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458" w:type="dxa"/>
            <w:gridSpan w:val="2"/>
            <w:vAlign w:val="center"/>
          </w:tcPr>
          <w:p w14:paraId="1BEFA815" w14:textId="77777777" w:rsidR="0001063D" w:rsidRPr="007A71B0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1B0" w:rsidRPr="007A71B0" w14:paraId="2790A2DB" w14:textId="77777777" w:rsidTr="009B1C5D">
        <w:trPr>
          <w:trHeight w:val="824"/>
          <w:jc w:val="center"/>
        </w:trPr>
        <w:tc>
          <w:tcPr>
            <w:tcW w:w="532" w:type="dxa"/>
            <w:vAlign w:val="center"/>
          </w:tcPr>
          <w:p w14:paraId="02F33B30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111" w:type="dxa"/>
            <w:gridSpan w:val="2"/>
            <w:vAlign w:val="center"/>
          </w:tcPr>
          <w:p w14:paraId="4832539D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基本能力指標</w:t>
            </w:r>
          </w:p>
          <w:p w14:paraId="4DBE8A33" w14:textId="77777777" w:rsidR="00BE68AA" w:rsidRPr="007A71B0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98" w:type="dxa"/>
            <w:gridSpan w:val="3"/>
            <w:vAlign w:val="center"/>
          </w:tcPr>
          <w:p w14:paraId="21C8A10B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551" w:type="dxa"/>
            <w:gridSpan w:val="2"/>
            <w:vAlign w:val="center"/>
          </w:tcPr>
          <w:p w14:paraId="28D6E6A8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134" w:type="dxa"/>
            <w:vAlign w:val="center"/>
          </w:tcPr>
          <w:p w14:paraId="575B95B2" w14:textId="77777777" w:rsidR="00717DAC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自我</w:t>
            </w:r>
          </w:p>
          <w:p w14:paraId="6F8A9F42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檢核</w:t>
            </w:r>
          </w:p>
        </w:tc>
        <w:tc>
          <w:tcPr>
            <w:tcW w:w="1832" w:type="dxa"/>
            <w:gridSpan w:val="2"/>
          </w:tcPr>
          <w:p w14:paraId="340C9FC3" w14:textId="77777777" w:rsidR="00BE68AA" w:rsidRPr="007A71B0" w:rsidRDefault="00E7492B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導師</w:t>
            </w:r>
            <w:r w:rsidR="00BE68AA" w:rsidRPr="007A71B0">
              <w:rPr>
                <w:rFonts w:ascii="標楷體" w:eastAsia="標楷體" w:hAnsi="標楷體" w:hint="eastAsia"/>
              </w:rPr>
              <w:t>覆核</w:t>
            </w:r>
          </w:p>
          <w:p w14:paraId="6359CE2F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1905" w:type="dxa"/>
          </w:tcPr>
          <w:p w14:paraId="0747D2D2" w14:textId="77777777" w:rsidR="00BE68AA" w:rsidRPr="007A71B0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系主任覆核</w:t>
            </w:r>
          </w:p>
          <w:p w14:paraId="696F6B6C" w14:textId="77777777" w:rsidR="00A10EA5" w:rsidRPr="007A71B0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14:paraId="727903B8" w14:textId="77777777" w:rsidR="00BE68AA" w:rsidRPr="007A71B0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7A71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717DAC" w:rsidRPr="007A71B0" w14:paraId="2008811C" w14:textId="77777777" w:rsidTr="009B1C5D">
        <w:trPr>
          <w:trHeight w:val="1127"/>
          <w:jc w:val="center"/>
        </w:trPr>
        <w:tc>
          <w:tcPr>
            <w:tcW w:w="532" w:type="dxa"/>
            <w:vAlign w:val="center"/>
          </w:tcPr>
          <w:p w14:paraId="72C46C85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111" w:type="dxa"/>
            <w:gridSpan w:val="2"/>
            <w:vAlign w:val="center"/>
          </w:tcPr>
          <w:p w14:paraId="748416A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溝通及表達能力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與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資訊科技素養</w:t>
            </w:r>
          </w:p>
        </w:tc>
        <w:tc>
          <w:tcPr>
            <w:tcW w:w="5398" w:type="dxa"/>
            <w:gridSpan w:val="3"/>
            <w:vAlign w:val="center"/>
          </w:tcPr>
          <w:p w14:paraId="0A66446A" w14:textId="77777777" w:rsidR="00717DAC" w:rsidRPr="00D063B3" w:rsidRDefault="00717DAC" w:rsidP="00717DAC">
            <w:pPr>
              <w:adjustRightInd w:val="0"/>
              <w:spacing w:line="0" w:lineRule="atLeast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(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) 溝通及表達能力須通過下列任一項檢核：</w:t>
            </w:r>
          </w:p>
          <w:p w14:paraId="105B4318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1.修畢本校精進外文課程</w:t>
            </w:r>
          </w:p>
          <w:p w14:paraId="1829A61F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修畢一門雙語教程課程</w:t>
            </w:r>
          </w:p>
          <w:p w14:paraId="10D6A1CC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/>
                <w:kern w:val="0"/>
              </w:rPr>
              <w:t>3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.獲得外語檢定中級以上證明</w:t>
            </w:r>
          </w:p>
          <w:p w14:paraId="1509BADF" w14:textId="77777777" w:rsidR="00717DAC" w:rsidRPr="00D063B3" w:rsidRDefault="00717DAC" w:rsidP="00717DAC">
            <w:pPr>
              <w:adjustRightInd w:val="0"/>
              <w:spacing w:line="0" w:lineRule="atLeast"/>
              <w:ind w:firstLineChars="217" w:firstLine="521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獲得本土語言檢定證明</w:t>
            </w:r>
          </w:p>
          <w:p w14:paraId="3152B37C" w14:textId="77777777" w:rsidR="00717DAC" w:rsidRPr="00D063B3" w:rsidRDefault="00717DAC" w:rsidP="00717DAC">
            <w:pPr>
              <w:adjustRightInd w:val="0"/>
              <w:spacing w:line="0" w:lineRule="atLeast"/>
              <w:ind w:left="480" w:hangingChars="200" w:hanging="480"/>
              <w:textAlignment w:val="baseline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(二)資訊科技素養須通過下列任一項檢核：</w:t>
            </w:r>
            <w:r w:rsidRPr="00D063B3">
              <w:rPr>
                <w:rFonts w:ascii="標楷體" w:eastAsia="標楷體" w:hAnsi="標楷體" w:cs="新細明體"/>
                <w:kern w:val="0"/>
              </w:rPr>
              <w:br/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修畢</w:t>
            </w:r>
            <w:r w:rsidRPr="00D063B3">
              <w:rPr>
                <w:rFonts w:ascii="標楷體" w:eastAsia="標楷體" w:hAnsi="標楷體" w:cs="新細明體"/>
                <w:kern w:val="0"/>
              </w:rPr>
              <w:t>人工智慧及其應用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課程</w:t>
            </w:r>
          </w:p>
          <w:p w14:paraId="4CBC77E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/>
                <w:kern w:val="0"/>
              </w:rPr>
              <w:t xml:space="preserve">    2.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獲得相關檢定如T</w:t>
            </w:r>
            <w:r w:rsidRPr="00D063B3">
              <w:rPr>
                <w:rFonts w:ascii="標楷體" w:eastAsia="標楷體" w:hAnsi="標楷體" w:cs="新細明體"/>
                <w:kern w:val="0"/>
              </w:rPr>
              <w:t>QC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、微軟軟體等檢定證明</w:t>
            </w:r>
          </w:p>
        </w:tc>
        <w:tc>
          <w:tcPr>
            <w:tcW w:w="2551" w:type="dxa"/>
            <w:gridSpan w:val="2"/>
            <w:vAlign w:val="center"/>
          </w:tcPr>
          <w:p w14:paraId="7550F3A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9FDE2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91A568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427598F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47ADAA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68223F9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4EE22F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EBFACBA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A523D5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58655E81" w14:textId="77777777" w:rsidTr="009B1C5D">
        <w:trPr>
          <w:trHeight w:val="467"/>
          <w:jc w:val="center"/>
        </w:trPr>
        <w:tc>
          <w:tcPr>
            <w:tcW w:w="532" w:type="dxa"/>
            <w:vAlign w:val="center"/>
          </w:tcPr>
          <w:p w14:paraId="014DD9BB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2"/>
            <w:vAlign w:val="center"/>
          </w:tcPr>
          <w:p w14:paraId="22A68425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熟練特殊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教育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學生教學與輔導知能</w:t>
            </w:r>
          </w:p>
        </w:tc>
        <w:tc>
          <w:tcPr>
            <w:tcW w:w="5398" w:type="dxa"/>
            <w:gridSpan w:val="3"/>
            <w:vAlign w:val="center"/>
          </w:tcPr>
          <w:p w14:paraId="6928558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通過本系應屆畢業生知能考核</w:t>
            </w:r>
          </w:p>
        </w:tc>
        <w:tc>
          <w:tcPr>
            <w:tcW w:w="2551" w:type="dxa"/>
            <w:gridSpan w:val="2"/>
            <w:vAlign w:val="center"/>
          </w:tcPr>
          <w:p w14:paraId="4B6642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D5BF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A5E9E2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7AE5FC3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409666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57A96B1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7DE84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E450254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087700C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7707BA9A" w14:textId="77777777" w:rsidTr="009B1C5D">
        <w:trPr>
          <w:trHeight w:val="477"/>
          <w:jc w:val="center"/>
        </w:trPr>
        <w:tc>
          <w:tcPr>
            <w:tcW w:w="532" w:type="dxa"/>
            <w:vAlign w:val="center"/>
          </w:tcPr>
          <w:p w14:paraId="43E76C01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111" w:type="dxa"/>
            <w:gridSpan w:val="2"/>
            <w:vAlign w:val="center"/>
          </w:tcPr>
          <w:p w14:paraId="202746D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具有特殊教育以外之第二專長或優勢能力</w:t>
            </w:r>
          </w:p>
        </w:tc>
        <w:tc>
          <w:tcPr>
            <w:tcW w:w="5398" w:type="dxa"/>
            <w:gridSpan w:val="3"/>
            <w:vAlign w:val="center"/>
          </w:tcPr>
          <w:p w14:paraId="1DD59633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提出至少兩項特殊教育以外之專長或優勢能力之證照</w:t>
            </w:r>
          </w:p>
        </w:tc>
        <w:tc>
          <w:tcPr>
            <w:tcW w:w="2551" w:type="dxa"/>
            <w:gridSpan w:val="2"/>
            <w:vAlign w:val="center"/>
          </w:tcPr>
          <w:p w14:paraId="25EFF22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2A856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74CD78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39F5FDD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18CAB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2B25E0F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73441B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AC8F499" w14:textId="77777777" w:rsidR="00717DAC" w:rsidRPr="007A71B0" w:rsidRDefault="00717DAC" w:rsidP="00717DAC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A5C6E7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47F3899" w14:textId="77777777" w:rsidTr="009B1C5D">
        <w:trPr>
          <w:trHeight w:val="437"/>
          <w:jc w:val="center"/>
        </w:trPr>
        <w:tc>
          <w:tcPr>
            <w:tcW w:w="532" w:type="dxa"/>
            <w:vAlign w:val="center"/>
          </w:tcPr>
          <w:p w14:paraId="7E8E962F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111" w:type="dxa"/>
            <w:gridSpan w:val="2"/>
            <w:vAlign w:val="center"/>
          </w:tcPr>
          <w:p w14:paraId="3F248D2C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熟悉個案評量與相關報告撰寫知能</w:t>
            </w:r>
          </w:p>
        </w:tc>
        <w:tc>
          <w:tcPr>
            <w:tcW w:w="5398" w:type="dxa"/>
            <w:gridSpan w:val="3"/>
            <w:vAlign w:val="center"/>
          </w:tcPr>
          <w:p w14:paraId="7848B3D0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提出至少一篇經授課教師簽名之個案評量相關報告</w:t>
            </w:r>
          </w:p>
        </w:tc>
        <w:tc>
          <w:tcPr>
            <w:tcW w:w="2551" w:type="dxa"/>
            <w:gridSpan w:val="2"/>
            <w:vAlign w:val="center"/>
          </w:tcPr>
          <w:p w14:paraId="182722C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6F169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0C1C1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434720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B070B8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1851E82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42E24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5F0732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62FFA8E" w14:textId="77777777" w:rsidTr="009B1C5D">
        <w:trPr>
          <w:trHeight w:val="248"/>
          <w:jc w:val="center"/>
        </w:trPr>
        <w:tc>
          <w:tcPr>
            <w:tcW w:w="532" w:type="dxa"/>
            <w:vAlign w:val="center"/>
          </w:tcPr>
          <w:p w14:paraId="7FAB28B5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14:paraId="6445B3DE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具備獨立分析、解釋並處理</w:t>
            </w:r>
            <w:r w:rsidRPr="00D063B3">
              <w:rPr>
                <w:rFonts w:ascii="標楷體" w:eastAsia="標楷體" w:hAnsi="標楷體" w:cs="新細明體" w:hint="eastAsia"/>
                <w:kern w:val="0"/>
                <w:u w:val="single"/>
              </w:rPr>
              <w:t>特殊教育學生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各式問題之知能</w:t>
            </w:r>
          </w:p>
        </w:tc>
        <w:tc>
          <w:tcPr>
            <w:tcW w:w="5398" w:type="dxa"/>
            <w:gridSpan w:val="3"/>
            <w:vAlign w:val="center"/>
          </w:tcPr>
          <w:p w14:paraId="61123F43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須通過下列任一項檢核：</w:t>
            </w:r>
          </w:p>
          <w:p w14:paraId="1411D199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提出至少一篇經授課教師審核簽名之專題報告(如：個別化教育計畫之規劃與實施、教材教法、行為功能介入方案等)</w:t>
            </w:r>
          </w:p>
          <w:p w14:paraId="0AA28F69" w14:textId="4D9E0B46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052D47">
              <w:rPr>
                <w:rFonts w:ascii="標楷體" w:eastAsia="標楷體" w:hAnsi="標楷體" w:cs="新細明體" w:hint="eastAsia"/>
                <w:kern w:val="0"/>
                <w:highlight w:val="yellow"/>
              </w:rPr>
              <w:t>參與特殊教育學生課輔活動</w:t>
            </w:r>
          </w:p>
        </w:tc>
        <w:tc>
          <w:tcPr>
            <w:tcW w:w="2551" w:type="dxa"/>
            <w:gridSpan w:val="2"/>
            <w:vAlign w:val="center"/>
          </w:tcPr>
          <w:p w14:paraId="196464C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7B9BA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0105D8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5EE1769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A8F313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325F9A7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8B69E41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0E1EC3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0897F962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59AC0E19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111" w:type="dxa"/>
            <w:gridSpan w:val="2"/>
            <w:vAlign w:val="center"/>
          </w:tcPr>
          <w:p w14:paraId="38A5C03B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具備參與學術交流及自主學習之能力</w:t>
            </w:r>
          </w:p>
        </w:tc>
        <w:tc>
          <w:tcPr>
            <w:tcW w:w="5398" w:type="dxa"/>
            <w:gridSpan w:val="3"/>
            <w:vAlign w:val="center"/>
          </w:tcPr>
          <w:p w14:paraId="49CC678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須通過下列二項檢核：</w:t>
            </w:r>
          </w:p>
          <w:p w14:paraId="41ACACEA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提出一份經導師或指導教師審核簽名之自主學習成果證明(如：讀書會計畫、特殊教育教學實習計畫等)</w:t>
            </w:r>
          </w:p>
          <w:p w14:paraId="1872650D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D063B3">
              <w:rPr>
                <w:rFonts w:ascii="標楷體" w:eastAsia="標楷體" w:hAnsi="標楷體" w:cs="新細明體"/>
                <w:kern w:val="0"/>
              </w:rPr>
              <w:t>.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參與一場學術研討會或專業演講之證明</w:t>
            </w:r>
          </w:p>
        </w:tc>
        <w:tc>
          <w:tcPr>
            <w:tcW w:w="2551" w:type="dxa"/>
            <w:gridSpan w:val="2"/>
            <w:vAlign w:val="center"/>
          </w:tcPr>
          <w:p w14:paraId="779B679B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E294E1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76410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DAA43E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7FAAC0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56A6AFE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B8356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CE642A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1E209BE2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4946C99E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111" w:type="dxa"/>
            <w:gridSpan w:val="2"/>
            <w:vAlign w:val="center"/>
          </w:tcPr>
          <w:p w14:paraId="3BB181E6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參與跨域整合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之團隊合作能力</w:t>
            </w:r>
          </w:p>
        </w:tc>
        <w:tc>
          <w:tcPr>
            <w:tcW w:w="5398" w:type="dxa"/>
            <w:gridSpan w:val="3"/>
            <w:vAlign w:val="center"/>
          </w:tcPr>
          <w:p w14:paraId="23D123AE" w14:textId="77777777" w:rsidR="00717DAC" w:rsidRPr="00B65A84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5A84">
              <w:rPr>
                <w:rFonts w:ascii="標楷體" w:eastAsia="標楷體" w:hAnsi="標楷體" w:cs="新細明體" w:hint="eastAsia"/>
                <w:kern w:val="0"/>
              </w:rPr>
              <w:t>參與特殊教育以外之</w:t>
            </w:r>
            <w:r w:rsidRPr="00B65A84">
              <w:rPr>
                <w:rFonts w:ascii="標楷體" w:eastAsia="標楷體" w:hAnsi="標楷體" w:cs="新細明體" w:hint="eastAsia"/>
                <w:kern w:val="0"/>
                <w:u w:val="single"/>
              </w:rPr>
              <w:t>社會</w:t>
            </w:r>
            <w:r w:rsidRPr="00B65A84">
              <w:rPr>
                <w:rFonts w:ascii="標楷體" w:eastAsia="標楷體" w:hAnsi="標楷體" w:cs="新細明體" w:hint="eastAsia"/>
                <w:kern w:val="0"/>
              </w:rPr>
              <w:t>團體活動證明</w:t>
            </w:r>
          </w:p>
        </w:tc>
        <w:tc>
          <w:tcPr>
            <w:tcW w:w="2551" w:type="dxa"/>
            <w:gridSpan w:val="2"/>
            <w:vAlign w:val="center"/>
          </w:tcPr>
          <w:p w14:paraId="29529CDC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864CF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7203E9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4B0D846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09CB4E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76D44A05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9288EB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3F6CCE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3D75742A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6408E346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111" w:type="dxa"/>
            <w:gridSpan w:val="2"/>
            <w:vAlign w:val="center"/>
          </w:tcPr>
          <w:p w14:paraId="4403DAC8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hint="eastAsia"/>
                <w:u w:val="single"/>
              </w:rPr>
              <w:t>具備關懷特殊教育學生</w:t>
            </w:r>
            <w:r w:rsidRPr="00D063B3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D063B3">
              <w:rPr>
                <w:rFonts w:ascii="標楷體" w:eastAsia="標楷體" w:hAnsi="標楷體" w:hint="eastAsia"/>
                <w:u w:val="single"/>
              </w:rPr>
              <w:t>熱忱、情操與敏感度</w:t>
            </w:r>
          </w:p>
        </w:tc>
        <w:tc>
          <w:tcPr>
            <w:tcW w:w="5398" w:type="dxa"/>
            <w:gridSpan w:val="3"/>
            <w:vAlign w:val="center"/>
          </w:tcPr>
          <w:p w14:paraId="62ED0924" w14:textId="77777777" w:rsidR="00717DAC" w:rsidRPr="00B65A84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65A84">
              <w:rPr>
                <w:rFonts w:ascii="標楷體" w:eastAsia="標楷體" w:hAnsi="標楷體" w:cs="新細明體" w:hint="eastAsia"/>
                <w:kern w:val="0"/>
              </w:rPr>
              <w:t>參與特殊教育相關團體活動證明</w:t>
            </w:r>
          </w:p>
        </w:tc>
        <w:tc>
          <w:tcPr>
            <w:tcW w:w="2551" w:type="dxa"/>
            <w:gridSpan w:val="2"/>
            <w:vAlign w:val="center"/>
          </w:tcPr>
          <w:p w14:paraId="3A8485CA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0D7CD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579F6A6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12F83C4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82C96C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41A1323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0109E0E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88C67C2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717DAC" w:rsidRPr="007A71B0" w14:paraId="696B0A54" w14:textId="77777777" w:rsidTr="009B1C5D">
        <w:trPr>
          <w:trHeight w:val="95"/>
          <w:jc w:val="center"/>
        </w:trPr>
        <w:tc>
          <w:tcPr>
            <w:tcW w:w="532" w:type="dxa"/>
            <w:vAlign w:val="center"/>
          </w:tcPr>
          <w:p w14:paraId="5DF63E4E" w14:textId="77777777" w:rsidR="00717DAC" w:rsidRPr="007A71B0" w:rsidRDefault="00717DAC" w:rsidP="00717DA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111" w:type="dxa"/>
            <w:gridSpan w:val="2"/>
            <w:vAlign w:val="center"/>
          </w:tcPr>
          <w:p w14:paraId="4AC12860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具備對特殊教育相關議題之本土觀與國際觀</w:t>
            </w:r>
          </w:p>
        </w:tc>
        <w:tc>
          <w:tcPr>
            <w:tcW w:w="5398" w:type="dxa"/>
            <w:gridSpan w:val="3"/>
            <w:vAlign w:val="center"/>
          </w:tcPr>
          <w:p w14:paraId="6F36D63F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D063B3">
              <w:rPr>
                <w:rFonts w:ascii="標楷體" w:eastAsia="標楷體" w:hAnsi="標楷體" w:cs="新細明體" w:hint="eastAsia"/>
                <w:kern w:val="0"/>
              </w:rPr>
              <w:t>參與三場學術研討會活動證明</w:t>
            </w:r>
          </w:p>
          <w:p w14:paraId="25C613E4" w14:textId="77777777" w:rsidR="00717DAC" w:rsidRPr="00D063B3" w:rsidRDefault="00717DAC" w:rsidP="00717DAC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（註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：參與社會團體辦理研討會活動可同時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採認指</w:t>
            </w:r>
            <w:proofErr w:type="gramEnd"/>
            <w:r w:rsidRPr="00D063B3">
              <w:rPr>
                <w:rFonts w:ascii="標楷體" w:eastAsia="標楷體" w:hAnsi="標楷體" w:cs="新細明體" w:hint="eastAsia"/>
                <w:kern w:val="0"/>
              </w:rPr>
              <w:t>7證明</w:t>
            </w:r>
            <w:proofErr w:type="gramStart"/>
            <w:r w:rsidRPr="00D063B3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End"/>
          </w:p>
        </w:tc>
        <w:tc>
          <w:tcPr>
            <w:tcW w:w="2551" w:type="dxa"/>
            <w:gridSpan w:val="2"/>
            <w:vAlign w:val="center"/>
          </w:tcPr>
          <w:p w14:paraId="3AF5E5F9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845AA0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E95657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832" w:type="dxa"/>
            <w:gridSpan w:val="2"/>
            <w:vAlign w:val="center"/>
          </w:tcPr>
          <w:p w14:paraId="64619E87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00B9243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905" w:type="dxa"/>
            <w:vAlign w:val="center"/>
          </w:tcPr>
          <w:p w14:paraId="26F6D96D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6FFF034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7A71B0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3AEF148" w14:textId="77777777" w:rsidR="00717DAC" w:rsidRPr="007A71B0" w:rsidRDefault="00717DAC" w:rsidP="00717D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4A783B0A" w14:textId="77777777" w:rsidR="007C6DCF" w:rsidRPr="007A71B0" w:rsidRDefault="007C6DCF" w:rsidP="00717DAC">
      <w:pPr>
        <w:rPr>
          <w:rFonts w:ascii="標楷體" w:eastAsia="標楷體" w:hAnsi="標楷體"/>
        </w:rPr>
      </w:pPr>
    </w:p>
    <w:sectPr w:rsidR="007C6DCF" w:rsidRPr="007A71B0" w:rsidSect="00717DAC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C024F" w14:textId="77777777" w:rsidR="00DD023E" w:rsidRDefault="00DD023E" w:rsidP="00B71576">
      <w:r>
        <w:separator/>
      </w:r>
    </w:p>
  </w:endnote>
  <w:endnote w:type="continuationSeparator" w:id="0">
    <w:p w14:paraId="4E4731B2" w14:textId="77777777" w:rsidR="00DD023E" w:rsidRDefault="00DD023E" w:rsidP="00B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821C" w14:textId="77777777" w:rsidR="00DD023E" w:rsidRDefault="00DD023E" w:rsidP="00B71576">
      <w:r>
        <w:separator/>
      </w:r>
    </w:p>
  </w:footnote>
  <w:footnote w:type="continuationSeparator" w:id="0">
    <w:p w14:paraId="5D88FB7B" w14:textId="77777777" w:rsidR="00DD023E" w:rsidRDefault="00DD023E" w:rsidP="00B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2D47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FDB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80592"/>
    <w:rsid w:val="00291F6C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0C14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67060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17DAC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1B0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139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1C5D"/>
    <w:rsid w:val="009B700A"/>
    <w:rsid w:val="009B7794"/>
    <w:rsid w:val="009C2196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1CBC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4880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65A84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2B71"/>
    <w:rsid w:val="00BE3FC6"/>
    <w:rsid w:val="00BE5DA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105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3DC8"/>
    <w:rsid w:val="00C76F99"/>
    <w:rsid w:val="00C80F80"/>
    <w:rsid w:val="00C81BEC"/>
    <w:rsid w:val="00C8252A"/>
    <w:rsid w:val="00C8440B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2274"/>
    <w:rsid w:val="00DC4119"/>
    <w:rsid w:val="00DC5423"/>
    <w:rsid w:val="00DC5CDF"/>
    <w:rsid w:val="00DD023E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4779"/>
    <w:rsid w:val="00F968FA"/>
    <w:rsid w:val="00F96C46"/>
    <w:rsid w:val="00F97B44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246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E02D"/>
  <w15:docId w15:val="{A6705F9F-8357-4C87-B3B2-45B45F4D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SYNNEX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4</cp:revision>
  <cp:lastPrinted>2024-05-21T02:39:00Z</cp:lastPrinted>
  <dcterms:created xsi:type="dcterms:W3CDTF">2024-10-24T08:39:00Z</dcterms:created>
  <dcterms:modified xsi:type="dcterms:W3CDTF">2024-10-24T09:10:00Z</dcterms:modified>
</cp:coreProperties>
</file>