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2B" w:rsidRPr="00401F2B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401F2B">
        <w:rPr>
          <w:rFonts w:ascii="標楷體" w:eastAsia="標楷體" w:hAnsi="標楷體" w:hint="eastAsia"/>
          <w:sz w:val="32"/>
          <w:szCs w:val="32"/>
        </w:rPr>
        <w:t>特殊教育學系</w:t>
      </w:r>
      <w:bookmarkStart w:id="0" w:name="_GoBack"/>
      <w:bookmarkEnd w:id="0"/>
      <w:r w:rsidR="00B16D2B" w:rsidRPr="00401F2B">
        <w:rPr>
          <w:rFonts w:ascii="標楷體" w:eastAsia="標楷體" w:hAnsi="標楷體" w:hint="eastAsia"/>
          <w:sz w:val="32"/>
          <w:szCs w:val="32"/>
        </w:rPr>
        <w:t>碩士班</w:t>
      </w:r>
      <w:r w:rsidRPr="00401F2B">
        <w:rPr>
          <w:rFonts w:ascii="標楷體" w:eastAsia="標楷體" w:hAnsi="標楷體" w:hint="eastAsia"/>
          <w:sz w:val="32"/>
          <w:szCs w:val="32"/>
        </w:rPr>
        <w:t>研究生基本能力指標檢核表</w:t>
      </w:r>
      <w:r w:rsidR="0001063D" w:rsidRPr="00401F2B">
        <w:rPr>
          <w:rFonts w:ascii="標楷體" w:eastAsia="標楷體" w:hAnsi="標楷體" w:hint="eastAsia"/>
          <w:sz w:val="32"/>
          <w:szCs w:val="32"/>
        </w:rPr>
        <w:t>(</w:t>
      </w:r>
      <w:r w:rsidR="00B25F8F" w:rsidRPr="00401F2B">
        <w:rPr>
          <w:rFonts w:ascii="標楷體" w:eastAsia="標楷體" w:hAnsi="標楷體" w:hint="eastAsia"/>
          <w:sz w:val="32"/>
          <w:szCs w:val="32"/>
        </w:rPr>
        <w:t>1</w:t>
      </w:r>
      <w:r w:rsidR="008F7ABD">
        <w:rPr>
          <w:rFonts w:ascii="標楷體" w:eastAsia="標楷體" w:hAnsi="標楷體"/>
          <w:sz w:val="32"/>
          <w:szCs w:val="32"/>
        </w:rPr>
        <w:t>1</w:t>
      </w:r>
      <w:r w:rsidR="00267985">
        <w:rPr>
          <w:rFonts w:ascii="標楷體" w:eastAsia="標楷體" w:hAnsi="標楷體"/>
          <w:sz w:val="32"/>
          <w:szCs w:val="32"/>
        </w:rPr>
        <w:t>2</w:t>
      </w:r>
      <w:r w:rsidR="0001063D" w:rsidRPr="00401F2B">
        <w:rPr>
          <w:rFonts w:ascii="標楷體" w:eastAsia="標楷體" w:hAnsi="標楷體" w:hint="eastAsia"/>
          <w:sz w:val="32"/>
          <w:szCs w:val="32"/>
        </w:rPr>
        <w:t>學年</w:t>
      </w:r>
      <w:r w:rsidR="00CE2C3A" w:rsidRPr="00401F2B">
        <w:rPr>
          <w:rFonts w:ascii="標楷體" w:eastAsia="標楷體" w:hAnsi="標楷體" w:hint="eastAsia"/>
          <w:sz w:val="32"/>
          <w:szCs w:val="32"/>
        </w:rPr>
        <w:t>度</w:t>
      </w:r>
      <w:r w:rsidR="0001063D" w:rsidRPr="00401F2B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7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69"/>
        <w:gridCol w:w="64"/>
        <w:gridCol w:w="1235"/>
        <w:gridCol w:w="3155"/>
        <w:gridCol w:w="2056"/>
        <w:gridCol w:w="1454"/>
        <w:gridCol w:w="1872"/>
        <w:gridCol w:w="1456"/>
        <w:gridCol w:w="1360"/>
        <w:gridCol w:w="1467"/>
      </w:tblGrid>
      <w:tr w:rsidR="005F3685" w:rsidRPr="00401F2B" w:rsidTr="0044356B">
        <w:trPr>
          <w:trHeight w:val="463"/>
          <w:jc w:val="center"/>
        </w:trPr>
        <w:tc>
          <w:tcPr>
            <w:tcW w:w="746" w:type="dxa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33" w:type="dxa"/>
            <w:gridSpan w:val="2"/>
            <w:vAlign w:val="center"/>
          </w:tcPr>
          <w:p w:rsidR="005F3685" w:rsidRPr="00401F2B" w:rsidRDefault="005F3685" w:rsidP="004435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55" w:type="dxa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指導教授</w:t>
            </w:r>
          </w:p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系主任</w:t>
            </w:r>
          </w:p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685" w:rsidRPr="00401F2B" w:rsidTr="0044356B">
        <w:trPr>
          <w:trHeight w:val="524"/>
          <w:jc w:val="center"/>
        </w:trPr>
        <w:tc>
          <w:tcPr>
            <w:tcW w:w="746" w:type="dxa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33" w:type="dxa"/>
            <w:gridSpan w:val="2"/>
            <w:vAlign w:val="center"/>
          </w:tcPr>
          <w:p w:rsidR="005F3685" w:rsidRPr="00401F2B" w:rsidRDefault="005F3685" w:rsidP="004435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55" w:type="dxa"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Merge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Merge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:rsidR="005F3685" w:rsidRPr="00401F2B" w:rsidRDefault="005F3685" w:rsidP="004435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92B" w:rsidRPr="00401F2B" w:rsidTr="00267985">
        <w:trPr>
          <w:trHeight w:val="834"/>
          <w:jc w:val="center"/>
        </w:trPr>
        <w:tc>
          <w:tcPr>
            <w:tcW w:w="746" w:type="dxa"/>
            <w:vAlign w:val="center"/>
          </w:tcPr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69" w:type="dxa"/>
            <w:vAlign w:val="center"/>
          </w:tcPr>
          <w:p w:rsidR="00E7492B" w:rsidRPr="00401F2B" w:rsidRDefault="00E7492B" w:rsidP="004435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基本能力指標</w:t>
            </w:r>
          </w:p>
          <w:p w:rsidR="00E7492B" w:rsidRPr="00401F2B" w:rsidRDefault="00E7492B" w:rsidP="004435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54" w:type="dxa"/>
            <w:gridSpan w:val="3"/>
            <w:vAlign w:val="center"/>
          </w:tcPr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3510" w:type="dxa"/>
            <w:gridSpan w:val="2"/>
            <w:vAlign w:val="center"/>
          </w:tcPr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872" w:type="dxa"/>
            <w:vAlign w:val="center"/>
          </w:tcPr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1456" w:type="dxa"/>
            <w:vAlign w:val="center"/>
          </w:tcPr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指導教授</w:t>
            </w:r>
          </w:p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360" w:type="dxa"/>
            <w:vAlign w:val="center"/>
          </w:tcPr>
          <w:p w:rsidR="007961A5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系主任</w:t>
            </w:r>
          </w:p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467" w:type="dxa"/>
            <w:vAlign w:val="center"/>
          </w:tcPr>
          <w:p w:rsidR="00E7492B" w:rsidRPr="00401F2B" w:rsidRDefault="00E7492B" w:rsidP="0044356B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69" w:type="dxa"/>
            <w:vAlign w:val="center"/>
          </w:tcPr>
          <w:p w:rsidR="00C44F4F" w:rsidRPr="000C41AD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41AD">
              <w:rPr>
                <w:rFonts w:ascii="標楷體" w:eastAsia="標楷體" w:hAnsi="標楷體" w:cs="新細明體" w:hint="eastAsia"/>
                <w:kern w:val="0"/>
              </w:rPr>
              <w:t>具備閱讀外文期刊論文的能力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0C41AD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C41AD">
              <w:rPr>
                <w:rFonts w:ascii="標楷體" w:eastAsia="標楷體" w:hAnsi="標楷體" w:cs="新細明體" w:hint="eastAsia"/>
                <w:kern w:val="0"/>
              </w:rPr>
              <w:t>學術論文中至少含30%外文文獻，且具新近性與代表性</w:t>
            </w:r>
            <w:r w:rsidRPr="00AE2D7D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或課程外文期刊簡報；書面報告4篇，授課教師簽名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34B99">
              <w:rPr>
                <w:rFonts w:ascii="標楷體" w:eastAsia="標楷體" w:hAnsi="標楷體" w:hint="eastAsia"/>
                <w:color w:val="FF0000"/>
                <w:highlight w:val="yellow"/>
                <w:u w:val="single"/>
              </w:rPr>
              <w:t>具備資訊科技應用能力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AE2D7D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E2D7D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簡報或實習教學演示中積極及正確展現資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訊</w:t>
            </w:r>
            <w:r w:rsidRPr="00AE2D7D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科技能用能力，須經授課老師簽名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E2D7D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具備整合及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掌握普通教育及特殊教育重要議題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趨勢與相關領知識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的能力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參加普通教育</w:t>
            </w:r>
            <w:r w:rsidRPr="00757C99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(至少3小時)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及特殊教育相關研習活動研習至少12小時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具有實施特殊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教育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學生評量與處遇的專業理念與能力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通過</w:t>
            </w:r>
            <w:r w:rsidRPr="00DE2313">
              <w:rPr>
                <w:rFonts w:ascii="新細明體" w:hAnsi="新細明體" w:cs="新細明體" w:hint="eastAsia"/>
                <w:kern w:val="0"/>
              </w:rPr>
              <w:t>「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特殊教育學生診斷與評量」課程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具有獨立進行學術研究與發表的能力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發表於本系建議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期刊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的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論文發表（至少1篇</w:t>
            </w:r>
            <w:r w:rsidRPr="00BA7BD5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，限第1作者或通訊作者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）或就學期間參與特教有關研究專案助理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具備主動參與學術交流及終身學習之素養與能力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參加研討會（至少24小時）的證明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1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具備有效溝通協調及團隊合作之能力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修業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期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間至少協助系上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或特教中心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辦理一場學術研討活動或協辦縣市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或</w:t>
            </w:r>
            <w:proofErr w:type="gramStart"/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校級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特教</w:t>
            </w:r>
            <w:proofErr w:type="gramEnd"/>
            <w:r w:rsidRPr="00DE2313">
              <w:rPr>
                <w:rFonts w:ascii="標楷體" w:eastAsia="標楷體" w:hAnsi="標楷體" w:cs="新細明體" w:hint="eastAsia"/>
                <w:kern w:val="0"/>
              </w:rPr>
              <w:t>相關業務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至少2場次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，並獲得證明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  <w:p w:rsidR="00C44F4F" w:rsidRPr="00401F2B" w:rsidRDefault="00C44F4F" w:rsidP="00C44F4F">
            <w:pPr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730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83FD9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實踐社會參與及尊重多元文化的能力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修業期間參與身心障礙者權益倡議團體之相關活動至少</w:t>
            </w:r>
            <w:r w:rsidRPr="00757C99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2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場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次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  <w:p w:rsidR="00C44F4F" w:rsidRPr="00401F2B" w:rsidRDefault="00C44F4F" w:rsidP="00C44F4F">
            <w:pPr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933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具有尊重專業倫理及智慧財產權之態度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參加尊重專業倫理及智慧財產權相關研習至少3小時證明</w:t>
            </w:r>
            <w:r w:rsidRPr="005C3397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或碩士論文引用檢核低於2</w:t>
            </w:r>
            <w:r w:rsidRPr="005C3397">
              <w:rPr>
                <w:rFonts w:ascii="標楷體" w:eastAsia="標楷體" w:hAnsi="標楷體" w:cs="新細明體"/>
                <w:color w:val="FF0000"/>
                <w:kern w:val="0"/>
                <w:highlight w:val="yellow"/>
                <w:u w:val="single"/>
              </w:rPr>
              <w:t>0%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4F4F" w:rsidRPr="00401F2B" w:rsidTr="00267985">
        <w:trPr>
          <w:trHeight w:val="933"/>
          <w:jc w:val="center"/>
        </w:trPr>
        <w:tc>
          <w:tcPr>
            <w:tcW w:w="746" w:type="dxa"/>
            <w:vAlign w:val="center"/>
          </w:tcPr>
          <w:p w:rsidR="00C44F4F" w:rsidRPr="00401F2B" w:rsidRDefault="00C44F4F" w:rsidP="00C44F4F">
            <w:pPr>
              <w:jc w:val="center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69" w:type="dxa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A5614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積極參與國內外所舉辦之相關領域學術活動，拓展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對特殊教育相關議題的本土觀與國際觀</w:t>
            </w:r>
          </w:p>
        </w:tc>
        <w:tc>
          <w:tcPr>
            <w:tcW w:w="4454" w:type="dxa"/>
            <w:gridSpan w:val="3"/>
            <w:vAlign w:val="center"/>
          </w:tcPr>
          <w:p w:rsidR="00C44F4F" w:rsidRPr="00DE2313" w:rsidRDefault="00C44F4F" w:rsidP="00C44F4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E2313">
              <w:rPr>
                <w:rFonts w:ascii="標楷體" w:eastAsia="標楷體" w:hAnsi="標楷體" w:cs="新細明體" w:hint="eastAsia"/>
                <w:kern w:val="0"/>
              </w:rPr>
              <w:t>參加特殊教育相關議題國際研討會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2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場</w:t>
            </w:r>
            <w:r w:rsidRPr="009C7E1E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  <w:u w:val="single"/>
              </w:rPr>
              <w:t>次</w:t>
            </w:r>
            <w:r w:rsidRPr="00DE2313">
              <w:rPr>
                <w:rFonts w:ascii="標楷體" w:eastAsia="標楷體" w:hAnsi="標楷體" w:cs="新細明體" w:hint="eastAsia"/>
                <w:kern w:val="0"/>
              </w:rPr>
              <w:t>的證明</w:t>
            </w:r>
          </w:p>
        </w:tc>
        <w:tc>
          <w:tcPr>
            <w:tcW w:w="3510" w:type="dxa"/>
            <w:gridSpan w:val="2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56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360" w:type="dxa"/>
            <w:vAlign w:val="center"/>
          </w:tcPr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□通過</w:t>
            </w:r>
          </w:p>
          <w:p w:rsidR="00C44F4F" w:rsidRPr="00401F2B" w:rsidRDefault="00C44F4F" w:rsidP="00C44F4F">
            <w:pPr>
              <w:jc w:val="both"/>
              <w:rPr>
                <w:rFonts w:ascii="標楷體" w:eastAsia="標楷體" w:hAnsi="標楷體"/>
              </w:rPr>
            </w:pPr>
            <w:r w:rsidRPr="00401F2B">
              <w:rPr>
                <w:rFonts w:ascii="標楷體" w:eastAsia="標楷體" w:hAnsi="標楷體" w:hint="eastAsia"/>
              </w:rPr>
              <w:t>□未通過</w:t>
            </w:r>
          </w:p>
        </w:tc>
        <w:tc>
          <w:tcPr>
            <w:tcW w:w="1467" w:type="dxa"/>
          </w:tcPr>
          <w:p w:rsidR="00C44F4F" w:rsidRPr="00401F2B" w:rsidRDefault="00C44F4F" w:rsidP="00C44F4F">
            <w:pPr>
              <w:widowControl/>
              <w:rPr>
                <w:rFonts w:ascii="標楷體" w:eastAsia="標楷體" w:hAnsi="標楷體"/>
              </w:rPr>
            </w:pPr>
          </w:p>
          <w:p w:rsidR="00C44F4F" w:rsidRPr="00401F2B" w:rsidRDefault="00C44F4F" w:rsidP="00C44F4F">
            <w:pPr>
              <w:rPr>
                <w:rFonts w:ascii="標楷體" w:eastAsia="標楷體" w:hAnsi="標楷體"/>
              </w:rPr>
            </w:pPr>
          </w:p>
        </w:tc>
      </w:tr>
    </w:tbl>
    <w:p w:rsidR="008670FE" w:rsidRPr="00401F2B" w:rsidRDefault="008670FE" w:rsidP="00261CE8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8670FE" w:rsidRPr="00401F2B" w:rsidSect="00F76464">
      <w:pgSz w:w="20639" w:h="14572" w:orient="landscape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2FC" w:rsidRDefault="006B42FC" w:rsidP="002A6000">
      <w:r>
        <w:separator/>
      </w:r>
    </w:p>
  </w:endnote>
  <w:endnote w:type="continuationSeparator" w:id="0">
    <w:p w:rsidR="006B42FC" w:rsidRDefault="006B42FC" w:rsidP="002A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2FC" w:rsidRDefault="006B42FC" w:rsidP="002A6000">
      <w:r>
        <w:separator/>
      </w:r>
    </w:p>
  </w:footnote>
  <w:footnote w:type="continuationSeparator" w:id="0">
    <w:p w:rsidR="006B42FC" w:rsidRDefault="006B42FC" w:rsidP="002A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835"/>
    <w:multiLevelType w:val="hybridMultilevel"/>
    <w:tmpl w:val="D2905DCE"/>
    <w:lvl w:ilvl="0" w:tplc="F02E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307D"/>
    <w:rsid w:val="00035760"/>
    <w:rsid w:val="000440EB"/>
    <w:rsid w:val="000471DF"/>
    <w:rsid w:val="00047338"/>
    <w:rsid w:val="000506C2"/>
    <w:rsid w:val="000515D5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0B4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0E9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0B57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E0607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1CE8"/>
    <w:rsid w:val="00265D6F"/>
    <w:rsid w:val="00265D9C"/>
    <w:rsid w:val="002673CB"/>
    <w:rsid w:val="002675FE"/>
    <w:rsid w:val="00267985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3740"/>
    <w:rsid w:val="002A5B6A"/>
    <w:rsid w:val="002A6000"/>
    <w:rsid w:val="002A60C1"/>
    <w:rsid w:val="002B0022"/>
    <w:rsid w:val="002B1E5A"/>
    <w:rsid w:val="002B4470"/>
    <w:rsid w:val="002B6D01"/>
    <w:rsid w:val="002B7D5D"/>
    <w:rsid w:val="002C2AA7"/>
    <w:rsid w:val="002C4AC0"/>
    <w:rsid w:val="002C5306"/>
    <w:rsid w:val="002C553A"/>
    <w:rsid w:val="002C6B17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4F87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1F2B"/>
    <w:rsid w:val="00402D82"/>
    <w:rsid w:val="00403486"/>
    <w:rsid w:val="00403B26"/>
    <w:rsid w:val="00404EAB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356B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D07A9"/>
    <w:rsid w:val="004D241B"/>
    <w:rsid w:val="004D427E"/>
    <w:rsid w:val="004D4F9B"/>
    <w:rsid w:val="004D62A2"/>
    <w:rsid w:val="004E090A"/>
    <w:rsid w:val="004E1166"/>
    <w:rsid w:val="004E4655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5870"/>
    <w:rsid w:val="00551353"/>
    <w:rsid w:val="00551B99"/>
    <w:rsid w:val="0055248C"/>
    <w:rsid w:val="005538B6"/>
    <w:rsid w:val="0055508C"/>
    <w:rsid w:val="00556951"/>
    <w:rsid w:val="00557417"/>
    <w:rsid w:val="005574B6"/>
    <w:rsid w:val="00560FFC"/>
    <w:rsid w:val="005615E9"/>
    <w:rsid w:val="00564286"/>
    <w:rsid w:val="00566B56"/>
    <w:rsid w:val="00567BB0"/>
    <w:rsid w:val="005708AB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F2CDA"/>
    <w:rsid w:val="005F2F89"/>
    <w:rsid w:val="005F3685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4070"/>
    <w:rsid w:val="0063554B"/>
    <w:rsid w:val="006378B8"/>
    <w:rsid w:val="006432B1"/>
    <w:rsid w:val="00647922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112B"/>
    <w:rsid w:val="00671C7D"/>
    <w:rsid w:val="006725F2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B42FC"/>
    <w:rsid w:val="006B4FB1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205A"/>
    <w:rsid w:val="00795522"/>
    <w:rsid w:val="007960FE"/>
    <w:rsid w:val="007961A5"/>
    <w:rsid w:val="007A0E10"/>
    <w:rsid w:val="007A2C5B"/>
    <w:rsid w:val="007A30A1"/>
    <w:rsid w:val="007A4903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574EF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2497"/>
    <w:rsid w:val="008C314D"/>
    <w:rsid w:val="008C453F"/>
    <w:rsid w:val="008D29BA"/>
    <w:rsid w:val="008D3762"/>
    <w:rsid w:val="008D79EF"/>
    <w:rsid w:val="008E116A"/>
    <w:rsid w:val="008E2259"/>
    <w:rsid w:val="008E452B"/>
    <w:rsid w:val="008E613A"/>
    <w:rsid w:val="008F000B"/>
    <w:rsid w:val="008F17A9"/>
    <w:rsid w:val="008F2CDD"/>
    <w:rsid w:val="008F3B93"/>
    <w:rsid w:val="008F6BDB"/>
    <w:rsid w:val="008F7ABD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A6A04"/>
    <w:rsid w:val="009B057D"/>
    <w:rsid w:val="009B700A"/>
    <w:rsid w:val="009B7794"/>
    <w:rsid w:val="009C2196"/>
    <w:rsid w:val="009C4339"/>
    <w:rsid w:val="009C4990"/>
    <w:rsid w:val="009C4DC7"/>
    <w:rsid w:val="009C59E2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490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AF7C49"/>
    <w:rsid w:val="00B02A23"/>
    <w:rsid w:val="00B0633B"/>
    <w:rsid w:val="00B10EEF"/>
    <w:rsid w:val="00B11549"/>
    <w:rsid w:val="00B12842"/>
    <w:rsid w:val="00B13B2A"/>
    <w:rsid w:val="00B13C97"/>
    <w:rsid w:val="00B16D2B"/>
    <w:rsid w:val="00B2114B"/>
    <w:rsid w:val="00B22B96"/>
    <w:rsid w:val="00B25531"/>
    <w:rsid w:val="00B25F8F"/>
    <w:rsid w:val="00B27005"/>
    <w:rsid w:val="00B279F7"/>
    <w:rsid w:val="00B353C6"/>
    <w:rsid w:val="00B41A4E"/>
    <w:rsid w:val="00B4284D"/>
    <w:rsid w:val="00B45910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3FC6"/>
    <w:rsid w:val="00BE68AA"/>
    <w:rsid w:val="00BE7429"/>
    <w:rsid w:val="00BE74CC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44F4F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195"/>
    <w:rsid w:val="00C76F99"/>
    <w:rsid w:val="00C80F80"/>
    <w:rsid w:val="00C81BEC"/>
    <w:rsid w:val="00C8252A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2C3A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2AC5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4E52"/>
    <w:rsid w:val="00DD5F61"/>
    <w:rsid w:val="00DE1323"/>
    <w:rsid w:val="00DE3146"/>
    <w:rsid w:val="00DE478B"/>
    <w:rsid w:val="00DE6564"/>
    <w:rsid w:val="00DF6E75"/>
    <w:rsid w:val="00E02DF3"/>
    <w:rsid w:val="00E12374"/>
    <w:rsid w:val="00E12A47"/>
    <w:rsid w:val="00E13CFC"/>
    <w:rsid w:val="00E15514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3B38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2C93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881"/>
    <w:rsid w:val="00F53C70"/>
    <w:rsid w:val="00F54F96"/>
    <w:rsid w:val="00F5630E"/>
    <w:rsid w:val="00F63892"/>
    <w:rsid w:val="00F64B6D"/>
    <w:rsid w:val="00F65478"/>
    <w:rsid w:val="00F678C0"/>
    <w:rsid w:val="00F725A8"/>
    <w:rsid w:val="00F7418B"/>
    <w:rsid w:val="00F757D1"/>
    <w:rsid w:val="00F76464"/>
    <w:rsid w:val="00F81A77"/>
    <w:rsid w:val="00F849B6"/>
    <w:rsid w:val="00F86BAB"/>
    <w:rsid w:val="00F914E0"/>
    <w:rsid w:val="00F92A63"/>
    <w:rsid w:val="00F93D36"/>
    <w:rsid w:val="00F968FA"/>
    <w:rsid w:val="00F96C46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048"/>
    <w:rsid w:val="00FC62E9"/>
    <w:rsid w:val="00FD1C86"/>
    <w:rsid w:val="00FD4B2B"/>
    <w:rsid w:val="00FD5C89"/>
    <w:rsid w:val="00FD5E51"/>
    <w:rsid w:val="00FD5E57"/>
    <w:rsid w:val="00FE03B9"/>
    <w:rsid w:val="00FE2FAD"/>
    <w:rsid w:val="00FE3CB5"/>
    <w:rsid w:val="00FE500A"/>
    <w:rsid w:val="00FE7581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9A148"/>
  <w15:docId w15:val="{70250977-59C9-430F-8FFC-30D5C64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6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A6000"/>
    <w:rPr>
      <w:kern w:val="2"/>
    </w:rPr>
  </w:style>
  <w:style w:type="paragraph" w:styleId="a6">
    <w:name w:val="footer"/>
    <w:basedOn w:val="a"/>
    <w:link w:val="a7"/>
    <w:rsid w:val="002A6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A6000"/>
    <w:rPr>
      <w:kern w:val="2"/>
    </w:rPr>
  </w:style>
  <w:style w:type="paragraph" w:styleId="a8">
    <w:name w:val="List Paragraph"/>
    <w:basedOn w:val="a"/>
    <w:uiPriority w:val="34"/>
    <w:qFormat/>
    <w:rsid w:val="00261C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SYNNEX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詹智閔</cp:lastModifiedBy>
  <cp:revision>3</cp:revision>
  <cp:lastPrinted>2011-11-01T03:31:00Z</cp:lastPrinted>
  <dcterms:created xsi:type="dcterms:W3CDTF">2023-10-01T06:19:00Z</dcterms:created>
  <dcterms:modified xsi:type="dcterms:W3CDTF">2023-10-01T06:19:00Z</dcterms:modified>
</cp:coreProperties>
</file>