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88F" w14:textId="3B8D0939" w:rsidR="00E7492B" w:rsidRPr="00401F2B" w:rsidRDefault="007B4446" w:rsidP="00522B4F">
      <w:pPr>
        <w:snapToGrid w:val="0"/>
        <w:spacing w:line="240" w:lineRule="atLeast"/>
        <w:jc w:val="center"/>
        <w:rPr>
          <w:rFonts w:ascii="標楷體" w:eastAsia="標楷體" w:hAnsi="標楷體"/>
          <w:sz w:val="32"/>
          <w:szCs w:val="32"/>
        </w:rPr>
      </w:pPr>
      <w:r w:rsidRPr="00401F2B">
        <w:rPr>
          <w:rFonts w:ascii="標楷體" w:eastAsia="標楷體" w:hAnsi="標楷體" w:hint="eastAsia"/>
          <w:sz w:val="32"/>
          <w:szCs w:val="32"/>
        </w:rPr>
        <w:t>特殊教育學系</w:t>
      </w:r>
      <w:r w:rsidR="00B16D2B" w:rsidRPr="00401F2B">
        <w:rPr>
          <w:rFonts w:ascii="標楷體" w:eastAsia="標楷體" w:hAnsi="標楷體" w:hint="eastAsia"/>
          <w:sz w:val="32"/>
          <w:szCs w:val="32"/>
        </w:rPr>
        <w:t>碩士班</w:t>
      </w:r>
      <w:r w:rsidRPr="00401F2B">
        <w:rPr>
          <w:rFonts w:ascii="標楷體" w:eastAsia="標楷體" w:hAnsi="標楷體" w:hint="eastAsia"/>
          <w:sz w:val="32"/>
          <w:szCs w:val="32"/>
        </w:rPr>
        <w:t>研究生基本能力指標檢核表</w:t>
      </w:r>
      <w:r w:rsidR="0001063D" w:rsidRPr="00401F2B">
        <w:rPr>
          <w:rFonts w:ascii="標楷體" w:eastAsia="標楷體" w:hAnsi="標楷體" w:hint="eastAsia"/>
          <w:sz w:val="32"/>
          <w:szCs w:val="32"/>
        </w:rPr>
        <w:t>(</w:t>
      </w:r>
      <w:r w:rsidR="0077122E">
        <w:rPr>
          <w:rFonts w:ascii="標楷體" w:eastAsia="標楷體" w:hAnsi="標楷體"/>
          <w:sz w:val="32"/>
          <w:szCs w:val="32"/>
        </w:rPr>
        <w:t>109-</w:t>
      </w:r>
      <w:r w:rsidR="00B25F8F" w:rsidRPr="00401F2B">
        <w:rPr>
          <w:rFonts w:ascii="標楷體" w:eastAsia="標楷體" w:hAnsi="標楷體" w:hint="eastAsia"/>
          <w:sz w:val="32"/>
          <w:szCs w:val="32"/>
        </w:rPr>
        <w:t>1</w:t>
      </w:r>
      <w:r w:rsidR="008F7ABD">
        <w:rPr>
          <w:rFonts w:ascii="標楷體" w:eastAsia="標楷體" w:hAnsi="標楷體"/>
          <w:sz w:val="32"/>
          <w:szCs w:val="32"/>
        </w:rPr>
        <w:t>1</w:t>
      </w:r>
      <w:r w:rsidR="0003307D">
        <w:rPr>
          <w:rFonts w:ascii="標楷體" w:eastAsia="標楷體" w:hAnsi="標楷體"/>
          <w:sz w:val="32"/>
          <w:szCs w:val="32"/>
        </w:rPr>
        <w:t>1</w:t>
      </w:r>
      <w:r w:rsidR="0001063D" w:rsidRPr="00401F2B">
        <w:rPr>
          <w:rFonts w:ascii="標楷體" w:eastAsia="標楷體" w:hAnsi="標楷體" w:hint="eastAsia"/>
          <w:sz w:val="32"/>
          <w:szCs w:val="32"/>
        </w:rPr>
        <w:t>學年</w:t>
      </w:r>
      <w:r w:rsidR="00CE2C3A" w:rsidRPr="00401F2B">
        <w:rPr>
          <w:rFonts w:ascii="標楷體" w:eastAsia="標楷體" w:hAnsi="標楷體" w:hint="eastAsia"/>
          <w:sz w:val="32"/>
          <w:szCs w:val="32"/>
        </w:rPr>
        <w:t>度</w:t>
      </w:r>
      <w:r w:rsidR="0001063D" w:rsidRPr="00401F2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5F3685" w:rsidRPr="00401F2B" w14:paraId="01C52230" w14:textId="77777777" w:rsidTr="0044356B">
        <w:trPr>
          <w:trHeight w:val="463"/>
          <w:jc w:val="center"/>
        </w:trPr>
        <w:tc>
          <w:tcPr>
            <w:tcW w:w="746" w:type="dxa"/>
            <w:vAlign w:val="center"/>
          </w:tcPr>
          <w:p w14:paraId="26FA187D"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日期</w:t>
            </w:r>
          </w:p>
        </w:tc>
        <w:tc>
          <w:tcPr>
            <w:tcW w:w="3033" w:type="dxa"/>
            <w:gridSpan w:val="2"/>
            <w:vAlign w:val="center"/>
          </w:tcPr>
          <w:p w14:paraId="638A3246" w14:textId="77777777" w:rsidR="005F3685" w:rsidRPr="00401F2B" w:rsidRDefault="005F3685" w:rsidP="0044356B">
            <w:pPr>
              <w:snapToGrid w:val="0"/>
              <w:spacing w:line="240" w:lineRule="atLeast"/>
              <w:jc w:val="center"/>
              <w:rPr>
                <w:rFonts w:ascii="標楷體" w:eastAsia="標楷體" w:hAnsi="標楷體"/>
              </w:rPr>
            </w:pPr>
          </w:p>
        </w:tc>
        <w:tc>
          <w:tcPr>
            <w:tcW w:w="1235" w:type="dxa"/>
            <w:vAlign w:val="center"/>
          </w:tcPr>
          <w:p w14:paraId="47B7907B"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學號</w:t>
            </w:r>
          </w:p>
        </w:tc>
        <w:tc>
          <w:tcPr>
            <w:tcW w:w="3155" w:type="dxa"/>
            <w:vAlign w:val="center"/>
          </w:tcPr>
          <w:p w14:paraId="682E8B7C" w14:textId="77777777" w:rsidR="005F3685" w:rsidRPr="00401F2B" w:rsidRDefault="005F3685" w:rsidP="0044356B">
            <w:pPr>
              <w:jc w:val="center"/>
              <w:rPr>
                <w:rFonts w:ascii="標楷體" w:eastAsia="標楷體" w:hAnsi="標楷體"/>
              </w:rPr>
            </w:pPr>
          </w:p>
        </w:tc>
        <w:tc>
          <w:tcPr>
            <w:tcW w:w="2056" w:type="dxa"/>
            <w:vMerge w:val="restart"/>
            <w:vAlign w:val="center"/>
          </w:tcPr>
          <w:p w14:paraId="5CA9F4DA"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指導教授</w:t>
            </w:r>
          </w:p>
          <w:p w14:paraId="7F23431B"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簽章</w:t>
            </w:r>
          </w:p>
        </w:tc>
        <w:tc>
          <w:tcPr>
            <w:tcW w:w="3326" w:type="dxa"/>
            <w:gridSpan w:val="2"/>
            <w:vMerge w:val="restart"/>
            <w:vAlign w:val="center"/>
          </w:tcPr>
          <w:p w14:paraId="06D262F1" w14:textId="77777777" w:rsidR="005F3685" w:rsidRPr="00401F2B" w:rsidRDefault="005F3685" w:rsidP="0044356B">
            <w:pPr>
              <w:jc w:val="center"/>
              <w:rPr>
                <w:rFonts w:ascii="標楷體" w:eastAsia="標楷體" w:hAnsi="標楷體"/>
              </w:rPr>
            </w:pPr>
          </w:p>
        </w:tc>
        <w:tc>
          <w:tcPr>
            <w:tcW w:w="1456" w:type="dxa"/>
            <w:vMerge w:val="restart"/>
            <w:vAlign w:val="center"/>
          </w:tcPr>
          <w:p w14:paraId="502A5C0A"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系主任</w:t>
            </w:r>
          </w:p>
          <w:p w14:paraId="0419D715"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簽章</w:t>
            </w:r>
          </w:p>
        </w:tc>
        <w:tc>
          <w:tcPr>
            <w:tcW w:w="2827" w:type="dxa"/>
            <w:gridSpan w:val="2"/>
            <w:vMerge w:val="restart"/>
            <w:vAlign w:val="center"/>
          </w:tcPr>
          <w:p w14:paraId="6E5D063C" w14:textId="77777777" w:rsidR="005F3685" w:rsidRPr="00401F2B" w:rsidRDefault="005F3685" w:rsidP="0044356B">
            <w:pPr>
              <w:jc w:val="center"/>
              <w:rPr>
                <w:rFonts w:ascii="標楷體" w:eastAsia="標楷體" w:hAnsi="標楷體"/>
              </w:rPr>
            </w:pPr>
          </w:p>
        </w:tc>
      </w:tr>
      <w:tr w:rsidR="005F3685" w:rsidRPr="00401F2B" w14:paraId="2349FCA2" w14:textId="77777777" w:rsidTr="0044356B">
        <w:trPr>
          <w:trHeight w:val="524"/>
          <w:jc w:val="center"/>
        </w:trPr>
        <w:tc>
          <w:tcPr>
            <w:tcW w:w="746" w:type="dxa"/>
            <w:vAlign w:val="center"/>
          </w:tcPr>
          <w:p w14:paraId="02BD3E9E"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班級</w:t>
            </w:r>
          </w:p>
        </w:tc>
        <w:tc>
          <w:tcPr>
            <w:tcW w:w="3033" w:type="dxa"/>
            <w:gridSpan w:val="2"/>
            <w:vAlign w:val="center"/>
          </w:tcPr>
          <w:p w14:paraId="3117E933" w14:textId="77777777" w:rsidR="005F3685" w:rsidRPr="00401F2B" w:rsidRDefault="005F3685" w:rsidP="0044356B">
            <w:pPr>
              <w:snapToGrid w:val="0"/>
              <w:spacing w:line="240" w:lineRule="atLeast"/>
              <w:jc w:val="center"/>
              <w:rPr>
                <w:rFonts w:ascii="標楷體" w:eastAsia="標楷體" w:hAnsi="標楷體"/>
              </w:rPr>
            </w:pPr>
          </w:p>
        </w:tc>
        <w:tc>
          <w:tcPr>
            <w:tcW w:w="1235" w:type="dxa"/>
            <w:vAlign w:val="center"/>
          </w:tcPr>
          <w:p w14:paraId="7D5A2408" w14:textId="77777777" w:rsidR="005F3685" w:rsidRPr="00401F2B" w:rsidRDefault="005F3685" w:rsidP="0044356B">
            <w:pPr>
              <w:jc w:val="center"/>
              <w:rPr>
                <w:rFonts w:ascii="標楷體" w:eastAsia="標楷體" w:hAnsi="標楷體"/>
              </w:rPr>
            </w:pPr>
            <w:r w:rsidRPr="00401F2B">
              <w:rPr>
                <w:rFonts w:ascii="標楷體" w:eastAsia="標楷體" w:hAnsi="標楷體" w:hint="eastAsia"/>
              </w:rPr>
              <w:t>姓名</w:t>
            </w:r>
          </w:p>
        </w:tc>
        <w:tc>
          <w:tcPr>
            <w:tcW w:w="3155" w:type="dxa"/>
            <w:vAlign w:val="center"/>
          </w:tcPr>
          <w:p w14:paraId="06254FA7" w14:textId="77777777" w:rsidR="005F3685" w:rsidRPr="00401F2B" w:rsidRDefault="005F3685" w:rsidP="0044356B">
            <w:pPr>
              <w:jc w:val="center"/>
              <w:rPr>
                <w:rFonts w:ascii="標楷體" w:eastAsia="標楷體" w:hAnsi="標楷體"/>
              </w:rPr>
            </w:pPr>
          </w:p>
        </w:tc>
        <w:tc>
          <w:tcPr>
            <w:tcW w:w="2056" w:type="dxa"/>
            <w:vMerge/>
            <w:vAlign w:val="center"/>
          </w:tcPr>
          <w:p w14:paraId="606D802D" w14:textId="77777777" w:rsidR="005F3685" w:rsidRPr="00401F2B" w:rsidRDefault="005F3685" w:rsidP="0044356B">
            <w:pPr>
              <w:jc w:val="center"/>
              <w:rPr>
                <w:rFonts w:ascii="標楷體" w:eastAsia="標楷體" w:hAnsi="標楷體"/>
              </w:rPr>
            </w:pPr>
          </w:p>
        </w:tc>
        <w:tc>
          <w:tcPr>
            <w:tcW w:w="3326" w:type="dxa"/>
            <w:gridSpan w:val="2"/>
            <w:vMerge/>
            <w:vAlign w:val="center"/>
          </w:tcPr>
          <w:p w14:paraId="63DB1543" w14:textId="77777777" w:rsidR="005F3685" w:rsidRPr="00401F2B" w:rsidRDefault="005F3685" w:rsidP="0044356B">
            <w:pPr>
              <w:jc w:val="center"/>
              <w:rPr>
                <w:rFonts w:ascii="標楷體" w:eastAsia="標楷體" w:hAnsi="標楷體"/>
              </w:rPr>
            </w:pPr>
          </w:p>
        </w:tc>
        <w:tc>
          <w:tcPr>
            <w:tcW w:w="1456" w:type="dxa"/>
            <w:vMerge/>
            <w:vAlign w:val="center"/>
          </w:tcPr>
          <w:p w14:paraId="66CBA027" w14:textId="77777777" w:rsidR="005F3685" w:rsidRPr="00401F2B" w:rsidRDefault="005F3685" w:rsidP="0044356B">
            <w:pPr>
              <w:jc w:val="center"/>
              <w:rPr>
                <w:rFonts w:ascii="標楷體" w:eastAsia="標楷體" w:hAnsi="標楷體"/>
              </w:rPr>
            </w:pPr>
          </w:p>
        </w:tc>
        <w:tc>
          <w:tcPr>
            <w:tcW w:w="2827" w:type="dxa"/>
            <w:gridSpan w:val="2"/>
            <w:vMerge/>
            <w:vAlign w:val="center"/>
          </w:tcPr>
          <w:p w14:paraId="2CCBD8D4" w14:textId="77777777" w:rsidR="005F3685" w:rsidRPr="00401F2B" w:rsidRDefault="005F3685" w:rsidP="0044356B">
            <w:pPr>
              <w:jc w:val="center"/>
              <w:rPr>
                <w:rFonts w:ascii="標楷體" w:eastAsia="標楷體" w:hAnsi="標楷體"/>
              </w:rPr>
            </w:pPr>
          </w:p>
        </w:tc>
      </w:tr>
      <w:tr w:rsidR="00E7492B" w:rsidRPr="00401F2B" w14:paraId="56690110" w14:textId="77777777" w:rsidTr="000960E9">
        <w:trPr>
          <w:trHeight w:val="834"/>
          <w:jc w:val="center"/>
        </w:trPr>
        <w:tc>
          <w:tcPr>
            <w:tcW w:w="746" w:type="dxa"/>
            <w:vAlign w:val="center"/>
          </w:tcPr>
          <w:p w14:paraId="686D8E7E"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編號</w:t>
            </w:r>
          </w:p>
        </w:tc>
        <w:tc>
          <w:tcPr>
            <w:tcW w:w="2969" w:type="dxa"/>
            <w:vAlign w:val="center"/>
          </w:tcPr>
          <w:p w14:paraId="4E006817" w14:textId="77777777" w:rsidR="00E7492B" w:rsidRPr="00401F2B" w:rsidRDefault="00E7492B" w:rsidP="0044356B">
            <w:pPr>
              <w:snapToGrid w:val="0"/>
              <w:spacing w:line="240" w:lineRule="atLeast"/>
              <w:jc w:val="center"/>
              <w:rPr>
                <w:rFonts w:ascii="標楷體" w:eastAsia="標楷體" w:hAnsi="標楷體"/>
              </w:rPr>
            </w:pPr>
            <w:r w:rsidRPr="00401F2B">
              <w:rPr>
                <w:rFonts w:ascii="標楷體" w:eastAsia="標楷體" w:hAnsi="標楷體" w:hint="eastAsia"/>
              </w:rPr>
              <w:t>基本能力指標</w:t>
            </w:r>
          </w:p>
          <w:p w14:paraId="00A61EEA" w14:textId="77777777" w:rsidR="00E7492B" w:rsidRPr="00401F2B" w:rsidRDefault="00E7492B" w:rsidP="0044356B">
            <w:pPr>
              <w:snapToGrid w:val="0"/>
              <w:spacing w:line="240" w:lineRule="atLeast"/>
              <w:jc w:val="center"/>
              <w:rPr>
                <w:rFonts w:ascii="標楷體" w:eastAsia="標楷體" w:hAnsi="標楷體"/>
              </w:rPr>
            </w:pPr>
            <w:r w:rsidRPr="00401F2B">
              <w:rPr>
                <w:rFonts w:ascii="標楷體" w:eastAsia="標楷體" w:hAnsi="標楷體" w:hint="eastAsia"/>
              </w:rPr>
              <w:t>項目</w:t>
            </w:r>
          </w:p>
        </w:tc>
        <w:tc>
          <w:tcPr>
            <w:tcW w:w="4453" w:type="dxa"/>
            <w:gridSpan w:val="3"/>
            <w:vAlign w:val="center"/>
          </w:tcPr>
          <w:p w14:paraId="7FFCA157"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檢核機制說明</w:t>
            </w:r>
          </w:p>
        </w:tc>
        <w:tc>
          <w:tcPr>
            <w:tcW w:w="3510" w:type="dxa"/>
            <w:gridSpan w:val="2"/>
            <w:vAlign w:val="center"/>
          </w:tcPr>
          <w:p w14:paraId="19C67880"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佐證資料</w:t>
            </w:r>
          </w:p>
        </w:tc>
        <w:tc>
          <w:tcPr>
            <w:tcW w:w="1871" w:type="dxa"/>
            <w:vAlign w:val="center"/>
          </w:tcPr>
          <w:p w14:paraId="6E09891C"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自我檢核</w:t>
            </w:r>
          </w:p>
        </w:tc>
        <w:tc>
          <w:tcPr>
            <w:tcW w:w="1456" w:type="dxa"/>
            <w:vAlign w:val="center"/>
          </w:tcPr>
          <w:p w14:paraId="7EDDE35D"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指導教授</w:t>
            </w:r>
          </w:p>
          <w:p w14:paraId="21687214"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覆核</w:t>
            </w:r>
          </w:p>
        </w:tc>
        <w:tc>
          <w:tcPr>
            <w:tcW w:w="1360" w:type="dxa"/>
            <w:vAlign w:val="center"/>
          </w:tcPr>
          <w:p w14:paraId="3EED3684" w14:textId="77777777" w:rsidR="007961A5" w:rsidRPr="00401F2B" w:rsidRDefault="00E7492B" w:rsidP="0044356B">
            <w:pPr>
              <w:jc w:val="center"/>
              <w:rPr>
                <w:rFonts w:ascii="標楷體" w:eastAsia="標楷體" w:hAnsi="標楷體"/>
              </w:rPr>
            </w:pPr>
            <w:r w:rsidRPr="00401F2B">
              <w:rPr>
                <w:rFonts w:ascii="標楷體" w:eastAsia="標楷體" w:hAnsi="標楷體" w:hint="eastAsia"/>
              </w:rPr>
              <w:t>系主任</w:t>
            </w:r>
          </w:p>
          <w:p w14:paraId="2D514A35"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覆核</w:t>
            </w:r>
          </w:p>
        </w:tc>
        <w:tc>
          <w:tcPr>
            <w:tcW w:w="1467" w:type="dxa"/>
            <w:vAlign w:val="center"/>
          </w:tcPr>
          <w:p w14:paraId="2298AE72" w14:textId="77777777" w:rsidR="00E7492B" w:rsidRPr="00401F2B" w:rsidRDefault="00E7492B" w:rsidP="0044356B">
            <w:pPr>
              <w:jc w:val="center"/>
              <w:rPr>
                <w:rFonts w:ascii="標楷體" w:eastAsia="標楷體" w:hAnsi="標楷體"/>
              </w:rPr>
            </w:pPr>
            <w:r w:rsidRPr="00401F2B">
              <w:rPr>
                <w:rFonts w:ascii="標楷體" w:eastAsia="標楷體" w:hAnsi="標楷體" w:hint="eastAsia"/>
              </w:rPr>
              <w:t>備註</w:t>
            </w:r>
          </w:p>
        </w:tc>
      </w:tr>
      <w:tr w:rsidR="00634070" w:rsidRPr="00401F2B" w14:paraId="4A6428BD" w14:textId="77777777" w:rsidTr="0044356B">
        <w:trPr>
          <w:trHeight w:val="710"/>
          <w:jc w:val="center"/>
        </w:trPr>
        <w:tc>
          <w:tcPr>
            <w:tcW w:w="746" w:type="dxa"/>
            <w:vAlign w:val="center"/>
          </w:tcPr>
          <w:p w14:paraId="155A9EC1"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1</w:t>
            </w:r>
          </w:p>
        </w:tc>
        <w:tc>
          <w:tcPr>
            <w:tcW w:w="2969" w:type="dxa"/>
            <w:vAlign w:val="center"/>
          </w:tcPr>
          <w:p w14:paraId="508900B8"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具備閱讀外文期刊論文的能力</w:t>
            </w:r>
          </w:p>
        </w:tc>
        <w:tc>
          <w:tcPr>
            <w:tcW w:w="4453" w:type="dxa"/>
            <w:gridSpan w:val="3"/>
            <w:vAlign w:val="center"/>
          </w:tcPr>
          <w:p w14:paraId="32ED6BEF" w14:textId="77777777" w:rsidR="00634070" w:rsidRPr="00401F2B" w:rsidRDefault="008F7ABD" w:rsidP="000960E9">
            <w:pPr>
              <w:jc w:val="both"/>
              <w:rPr>
                <w:rFonts w:ascii="標楷體" w:eastAsia="標楷體" w:hAnsi="標楷體" w:cs="新細明體"/>
              </w:rPr>
            </w:pPr>
            <w:r>
              <w:rPr>
                <w:rFonts w:ascii="標楷體" w:eastAsia="標楷體" w:hAnsi="標楷體" w:cs="新細明體" w:hint="eastAsia"/>
                <w:kern w:val="0"/>
              </w:rPr>
              <w:t>學術</w:t>
            </w:r>
            <w:r w:rsidR="009A6A04" w:rsidRPr="008F7ABD">
              <w:rPr>
                <w:rFonts w:ascii="標楷體" w:eastAsia="標楷體" w:hAnsi="標楷體" w:cs="新細明體" w:hint="eastAsia"/>
                <w:kern w:val="0"/>
              </w:rPr>
              <w:t>論文中至少含30%外文</w:t>
            </w:r>
            <w:r w:rsidR="009A6A04" w:rsidRPr="00DE2313">
              <w:rPr>
                <w:rFonts w:ascii="標楷體" w:eastAsia="標楷體" w:hAnsi="標楷體" w:cs="新細明體" w:hint="eastAsia"/>
                <w:kern w:val="0"/>
              </w:rPr>
              <w:t>文獻，且具新近性與代表性</w:t>
            </w:r>
          </w:p>
        </w:tc>
        <w:tc>
          <w:tcPr>
            <w:tcW w:w="3510" w:type="dxa"/>
            <w:gridSpan w:val="2"/>
          </w:tcPr>
          <w:p w14:paraId="5952888A" w14:textId="77777777" w:rsidR="00634070" w:rsidRPr="00401F2B" w:rsidRDefault="00634070" w:rsidP="0044356B">
            <w:pPr>
              <w:jc w:val="both"/>
              <w:rPr>
                <w:rFonts w:ascii="標楷體" w:eastAsia="標楷體" w:hAnsi="標楷體"/>
              </w:rPr>
            </w:pPr>
          </w:p>
        </w:tc>
        <w:tc>
          <w:tcPr>
            <w:tcW w:w="1871" w:type="dxa"/>
            <w:vAlign w:val="center"/>
          </w:tcPr>
          <w:p w14:paraId="4E4CF25E"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8FAF0FD"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4DFC08E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58ED7A0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296F33AA"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A1DC16C"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52921CB5" w14:textId="77777777" w:rsidR="00634070" w:rsidRPr="00401F2B" w:rsidRDefault="00634070" w:rsidP="0044356B">
            <w:pPr>
              <w:widowControl/>
              <w:rPr>
                <w:rFonts w:ascii="標楷體" w:eastAsia="標楷體" w:hAnsi="標楷體"/>
              </w:rPr>
            </w:pPr>
          </w:p>
        </w:tc>
      </w:tr>
      <w:tr w:rsidR="00634070" w:rsidRPr="00401F2B" w14:paraId="43C6BEEE" w14:textId="77777777" w:rsidTr="0044356B">
        <w:trPr>
          <w:trHeight w:val="710"/>
          <w:jc w:val="center"/>
        </w:trPr>
        <w:tc>
          <w:tcPr>
            <w:tcW w:w="746" w:type="dxa"/>
            <w:vAlign w:val="center"/>
          </w:tcPr>
          <w:p w14:paraId="7F7BC475"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2</w:t>
            </w:r>
          </w:p>
        </w:tc>
        <w:tc>
          <w:tcPr>
            <w:tcW w:w="2969" w:type="dxa"/>
            <w:vAlign w:val="center"/>
          </w:tcPr>
          <w:p w14:paraId="4A2CA8A0"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具備口語及書面簡報之能力</w:t>
            </w:r>
          </w:p>
        </w:tc>
        <w:tc>
          <w:tcPr>
            <w:tcW w:w="4453" w:type="dxa"/>
            <w:gridSpan w:val="3"/>
            <w:vAlign w:val="center"/>
          </w:tcPr>
          <w:p w14:paraId="2E4DE029"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至少二篇報告並經授課老師簽名證明</w:t>
            </w:r>
          </w:p>
        </w:tc>
        <w:tc>
          <w:tcPr>
            <w:tcW w:w="3510" w:type="dxa"/>
            <w:gridSpan w:val="2"/>
          </w:tcPr>
          <w:p w14:paraId="7C9D5D28" w14:textId="77777777" w:rsidR="00634070" w:rsidRPr="00401F2B" w:rsidRDefault="00634070" w:rsidP="0044356B">
            <w:pPr>
              <w:jc w:val="both"/>
              <w:rPr>
                <w:rFonts w:ascii="標楷體" w:eastAsia="標楷體" w:hAnsi="標楷體"/>
              </w:rPr>
            </w:pPr>
          </w:p>
        </w:tc>
        <w:tc>
          <w:tcPr>
            <w:tcW w:w="1871" w:type="dxa"/>
            <w:vAlign w:val="center"/>
          </w:tcPr>
          <w:p w14:paraId="3C0BC6AF"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AD20AD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56F740E2"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6810952"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7F4F8C3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9C31CB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3D320A6D" w14:textId="77777777" w:rsidR="00634070" w:rsidRPr="00401F2B" w:rsidRDefault="00634070" w:rsidP="0044356B">
            <w:pPr>
              <w:widowControl/>
              <w:rPr>
                <w:rFonts w:ascii="標楷體" w:eastAsia="標楷體" w:hAnsi="標楷體"/>
              </w:rPr>
            </w:pPr>
          </w:p>
        </w:tc>
      </w:tr>
      <w:tr w:rsidR="00634070" w:rsidRPr="00401F2B" w14:paraId="114D1327" w14:textId="77777777" w:rsidTr="0044356B">
        <w:trPr>
          <w:trHeight w:val="710"/>
          <w:jc w:val="center"/>
        </w:trPr>
        <w:tc>
          <w:tcPr>
            <w:tcW w:w="746" w:type="dxa"/>
            <w:vAlign w:val="center"/>
          </w:tcPr>
          <w:p w14:paraId="3A97874E"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3</w:t>
            </w:r>
          </w:p>
        </w:tc>
        <w:tc>
          <w:tcPr>
            <w:tcW w:w="2969" w:type="dxa"/>
            <w:vAlign w:val="center"/>
          </w:tcPr>
          <w:p w14:paraId="622E82D1"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掌握普通教育及特殊教育重要議題與趨勢的能力</w:t>
            </w:r>
          </w:p>
        </w:tc>
        <w:tc>
          <w:tcPr>
            <w:tcW w:w="4453" w:type="dxa"/>
            <w:gridSpan w:val="3"/>
            <w:vMerge w:val="restart"/>
            <w:vAlign w:val="center"/>
          </w:tcPr>
          <w:p w14:paraId="2D5D70B5"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參加普通教育及特殊教育相關研習活動研習至少12小時</w:t>
            </w:r>
          </w:p>
        </w:tc>
        <w:tc>
          <w:tcPr>
            <w:tcW w:w="3510" w:type="dxa"/>
            <w:gridSpan w:val="2"/>
          </w:tcPr>
          <w:p w14:paraId="74B98EFE" w14:textId="77777777" w:rsidR="00634070" w:rsidRPr="00401F2B" w:rsidRDefault="00634070" w:rsidP="0044356B">
            <w:pPr>
              <w:jc w:val="both"/>
              <w:rPr>
                <w:rFonts w:ascii="標楷體" w:eastAsia="標楷體" w:hAnsi="標楷體"/>
              </w:rPr>
            </w:pPr>
          </w:p>
        </w:tc>
        <w:tc>
          <w:tcPr>
            <w:tcW w:w="1871" w:type="dxa"/>
            <w:vAlign w:val="center"/>
          </w:tcPr>
          <w:p w14:paraId="0DAF8BCE"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293161C"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7FC3F374"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1B5FADB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40971F3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0955880"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7C70DFF7" w14:textId="77777777" w:rsidR="00634070" w:rsidRPr="00401F2B" w:rsidRDefault="00634070" w:rsidP="0044356B">
            <w:pPr>
              <w:widowControl/>
              <w:rPr>
                <w:rFonts w:ascii="標楷體" w:eastAsia="標楷體" w:hAnsi="標楷體"/>
              </w:rPr>
            </w:pPr>
          </w:p>
        </w:tc>
      </w:tr>
      <w:tr w:rsidR="00634070" w:rsidRPr="00401F2B" w14:paraId="66FD03C1" w14:textId="77777777" w:rsidTr="0044356B">
        <w:trPr>
          <w:trHeight w:val="710"/>
          <w:jc w:val="center"/>
        </w:trPr>
        <w:tc>
          <w:tcPr>
            <w:tcW w:w="746" w:type="dxa"/>
            <w:vAlign w:val="center"/>
          </w:tcPr>
          <w:p w14:paraId="54E466F4"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4</w:t>
            </w:r>
          </w:p>
        </w:tc>
        <w:tc>
          <w:tcPr>
            <w:tcW w:w="2969" w:type="dxa"/>
            <w:vAlign w:val="center"/>
          </w:tcPr>
          <w:p w14:paraId="594E89C9"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具備整合特殊教育相關領域知識的能力</w:t>
            </w:r>
          </w:p>
        </w:tc>
        <w:tc>
          <w:tcPr>
            <w:tcW w:w="4453" w:type="dxa"/>
            <w:gridSpan w:val="3"/>
            <w:vMerge/>
            <w:vAlign w:val="center"/>
          </w:tcPr>
          <w:p w14:paraId="3508DA7B" w14:textId="77777777" w:rsidR="00634070" w:rsidRPr="00401F2B" w:rsidRDefault="00634070" w:rsidP="0044356B">
            <w:pPr>
              <w:snapToGrid w:val="0"/>
              <w:spacing w:line="240" w:lineRule="atLeast"/>
              <w:jc w:val="both"/>
              <w:rPr>
                <w:rFonts w:ascii="標楷體" w:eastAsia="標楷體" w:hAnsi="標楷體"/>
              </w:rPr>
            </w:pPr>
          </w:p>
        </w:tc>
        <w:tc>
          <w:tcPr>
            <w:tcW w:w="3510" w:type="dxa"/>
            <w:gridSpan w:val="2"/>
          </w:tcPr>
          <w:p w14:paraId="2FB28131" w14:textId="77777777" w:rsidR="00634070" w:rsidRPr="00401F2B" w:rsidRDefault="00634070" w:rsidP="0044356B">
            <w:pPr>
              <w:jc w:val="both"/>
              <w:rPr>
                <w:rFonts w:ascii="標楷體" w:eastAsia="標楷體" w:hAnsi="標楷體"/>
              </w:rPr>
            </w:pPr>
          </w:p>
        </w:tc>
        <w:tc>
          <w:tcPr>
            <w:tcW w:w="1871" w:type="dxa"/>
            <w:vAlign w:val="center"/>
          </w:tcPr>
          <w:p w14:paraId="6E130CD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BE07E5A"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1E5C326A"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5206DFC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6CC2C162"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681B76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3964B192" w14:textId="77777777" w:rsidR="00634070" w:rsidRPr="00401F2B" w:rsidRDefault="00634070" w:rsidP="0044356B">
            <w:pPr>
              <w:widowControl/>
              <w:rPr>
                <w:rFonts w:ascii="標楷體" w:eastAsia="標楷體" w:hAnsi="標楷體"/>
              </w:rPr>
            </w:pPr>
          </w:p>
        </w:tc>
      </w:tr>
      <w:tr w:rsidR="00634070" w:rsidRPr="00401F2B" w14:paraId="3D4527C4" w14:textId="77777777" w:rsidTr="0044356B">
        <w:trPr>
          <w:trHeight w:val="710"/>
          <w:jc w:val="center"/>
        </w:trPr>
        <w:tc>
          <w:tcPr>
            <w:tcW w:w="746" w:type="dxa"/>
            <w:vAlign w:val="center"/>
          </w:tcPr>
          <w:p w14:paraId="1385FB87"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5</w:t>
            </w:r>
          </w:p>
        </w:tc>
        <w:tc>
          <w:tcPr>
            <w:tcW w:w="2969" w:type="dxa"/>
            <w:vAlign w:val="center"/>
          </w:tcPr>
          <w:p w14:paraId="160F198D"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具有實施特殊需求學生評量與處遇的專業理念與能力</w:t>
            </w:r>
          </w:p>
        </w:tc>
        <w:tc>
          <w:tcPr>
            <w:tcW w:w="4453" w:type="dxa"/>
            <w:gridSpan w:val="3"/>
            <w:vAlign w:val="center"/>
          </w:tcPr>
          <w:p w14:paraId="5C53EFD7" w14:textId="77777777" w:rsidR="00634070" w:rsidRPr="00401F2B" w:rsidRDefault="002A6000" w:rsidP="0044356B">
            <w:pPr>
              <w:jc w:val="both"/>
              <w:rPr>
                <w:rFonts w:ascii="標楷體" w:eastAsia="標楷體" w:hAnsi="標楷體" w:cs="新細明體"/>
              </w:rPr>
            </w:pPr>
            <w:r w:rsidRPr="00401F2B">
              <w:rPr>
                <w:rFonts w:ascii="標楷體" w:eastAsia="標楷體" w:hAnsi="標楷體" w:hint="eastAsia"/>
              </w:rPr>
              <w:t>通過「特殊教育學生診斷與評量」課程</w:t>
            </w:r>
          </w:p>
        </w:tc>
        <w:tc>
          <w:tcPr>
            <w:tcW w:w="3510" w:type="dxa"/>
            <w:gridSpan w:val="2"/>
          </w:tcPr>
          <w:p w14:paraId="1B24FF19" w14:textId="77777777" w:rsidR="00634070" w:rsidRPr="00401F2B" w:rsidRDefault="00634070" w:rsidP="0044356B">
            <w:pPr>
              <w:jc w:val="both"/>
              <w:rPr>
                <w:rFonts w:ascii="標楷體" w:eastAsia="標楷體" w:hAnsi="標楷體"/>
              </w:rPr>
            </w:pPr>
          </w:p>
        </w:tc>
        <w:tc>
          <w:tcPr>
            <w:tcW w:w="1871" w:type="dxa"/>
            <w:vAlign w:val="center"/>
          </w:tcPr>
          <w:p w14:paraId="755B1C73"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435F54B9"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3B421B3E"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21BF1C9"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3517AB2D"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80E9A43"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1340F008" w14:textId="77777777" w:rsidR="00634070" w:rsidRPr="00401F2B" w:rsidRDefault="00634070" w:rsidP="0044356B">
            <w:pPr>
              <w:widowControl/>
              <w:rPr>
                <w:rFonts w:ascii="標楷體" w:eastAsia="標楷體" w:hAnsi="標楷體"/>
              </w:rPr>
            </w:pPr>
          </w:p>
        </w:tc>
      </w:tr>
      <w:tr w:rsidR="00634070" w:rsidRPr="00401F2B" w14:paraId="63A13D22" w14:textId="77777777" w:rsidTr="0044356B">
        <w:trPr>
          <w:trHeight w:val="710"/>
          <w:jc w:val="center"/>
        </w:trPr>
        <w:tc>
          <w:tcPr>
            <w:tcW w:w="746" w:type="dxa"/>
            <w:vAlign w:val="center"/>
          </w:tcPr>
          <w:p w14:paraId="21136146"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6</w:t>
            </w:r>
          </w:p>
        </w:tc>
        <w:tc>
          <w:tcPr>
            <w:tcW w:w="2969" w:type="dxa"/>
            <w:vAlign w:val="center"/>
          </w:tcPr>
          <w:p w14:paraId="7F877073"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具有獨立進行學術研究與發表的能力</w:t>
            </w:r>
          </w:p>
        </w:tc>
        <w:tc>
          <w:tcPr>
            <w:tcW w:w="4453" w:type="dxa"/>
            <w:gridSpan w:val="3"/>
            <w:vAlign w:val="center"/>
          </w:tcPr>
          <w:p w14:paraId="09F1EA8F"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期刊論文發表（至少1篇）或就學期間參與特教有關研究專案助理</w:t>
            </w:r>
          </w:p>
        </w:tc>
        <w:tc>
          <w:tcPr>
            <w:tcW w:w="3510" w:type="dxa"/>
            <w:gridSpan w:val="2"/>
          </w:tcPr>
          <w:p w14:paraId="20C03051" w14:textId="77777777" w:rsidR="00634070" w:rsidRPr="00401F2B" w:rsidRDefault="00634070" w:rsidP="0044356B">
            <w:pPr>
              <w:jc w:val="both"/>
              <w:rPr>
                <w:rFonts w:ascii="標楷體" w:eastAsia="標楷體" w:hAnsi="標楷體"/>
              </w:rPr>
            </w:pPr>
          </w:p>
        </w:tc>
        <w:tc>
          <w:tcPr>
            <w:tcW w:w="1871" w:type="dxa"/>
            <w:vAlign w:val="center"/>
          </w:tcPr>
          <w:p w14:paraId="080A480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D79FBA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1BB7F79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BA2C926"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2F0BC0D3"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0F1289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6EAFA6DC" w14:textId="77777777" w:rsidR="00634070" w:rsidRPr="00401F2B" w:rsidRDefault="00634070" w:rsidP="0044356B">
            <w:pPr>
              <w:widowControl/>
              <w:rPr>
                <w:rFonts w:ascii="標楷體" w:eastAsia="標楷體" w:hAnsi="標楷體"/>
              </w:rPr>
            </w:pPr>
          </w:p>
        </w:tc>
      </w:tr>
      <w:tr w:rsidR="00634070" w:rsidRPr="00401F2B" w14:paraId="06F7D6E3" w14:textId="77777777" w:rsidTr="0044356B">
        <w:trPr>
          <w:trHeight w:val="710"/>
          <w:jc w:val="center"/>
        </w:trPr>
        <w:tc>
          <w:tcPr>
            <w:tcW w:w="746" w:type="dxa"/>
            <w:vAlign w:val="center"/>
          </w:tcPr>
          <w:p w14:paraId="3BB31AE4"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7</w:t>
            </w:r>
          </w:p>
        </w:tc>
        <w:tc>
          <w:tcPr>
            <w:tcW w:w="2969" w:type="dxa"/>
            <w:vAlign w:val="center"/>
          </w:tcPr>
          <w:p w14:paraId="611B78FD"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具備主動參與學術交流及終身學習之素養與能力</w:t>
            </w:r>
          </w:p>
        </w:tc>
        <w:tc>
          <w:tcPr>
            <w:tcW w:w="4453" w:type="dxa"/>
            <w:gridSpan w:val="3"/>
            <w:vAlign w:val="center"/>
          </w:tcPr>
          <w:p w14:paraId="75FD6BC8"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參加研討會（至少24小時）的證明</w:t>
            </w:r>
          </w:p>
        </w:tc>
        <w:tc>
          <w:tcPr>
            <w:tcW w:w="3510" w:type="dxa"/>
            <w:gridSpan w:val="2"/>
          </w:tcPr>
          <w:p w14:paraId="161CCAC0" w14:textId="77777777" w:rsidR="00634070" w:rsidRPr="00401F2B" w:rsidRDefault="00634070" w:rsidP="0044356B">
            <w:pPr>
              <w:jc w:val="both"/>
              <w:rPr>
                <w:rFonts w:ascii="標楷體" w:eastAsia="標楷體" w:hAnsi="標楷體"/>
              </w:rPr>
            </w:pPr>
          </w:p>
        </w:tc>
        <w:tc>
          <w:tcPr>
            <w:tcW w:w="1871" w:type="dxa"/>
            <w:vAlign w:val="center"/>
          </w:tcPr>
          <w:p w14:paraId="699ADB39"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4D911BD"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468A7F6A"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4A46D3CF"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1A387EEC"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469EB98"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6E7FE11C" w14:textId="77777777" w:rsidR="00634070" w:rsidRPr="00401F2B" w:rsidRDefault="00634070" w:rsidP="0044356B">
            <w:pPr>
              <w:widowControl/>
              <w:rPr>
                <w:rFonts w:ascii="標楷體" w:eastAsia="標楷體" w:hAnsi="標楷體"/>
              </w:rPr>
            </w:pPr>
          </w:p>
          <w:p w14:paraId="3AEBE689" w14:textId="77777777" w:rsidR="00634070" w:rsidRPr="00401F2B" w:rsidRDefault="00634070" w:rsidP="004A4CA4">
            <w:pPr>
              <w:rPr>
                <w:rFonts w:ascii="標楷體" w:eastAsia="標楷體" w:hAnsi="標楷體"/>
              </w:rPr>
            </w:pPr>
          </w:p>
        </w:tc>
      </w:tr>
      <w:tr w:rsidR="00634070" w:rsidRPr="00401F2B" w14:paraId="28050AFC" w14:textId="77777777" w:rsidTr="0044356B">
        <w:trPr>
          <w:trHeight w:val="730"/>
          <w:jc w:val="center"/>
        </w:trPr>
        <w:tc>
          <w:tcPr>
            <w:tcW w:w="746" w:type="dxa"/>
            <w:vAlign w:val="center"/>
          </w:tcPr>
          <w:p w14:paraId="6CFB7005"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8</w:t>
            </w:r>
          </w:p>
        </w:tc>
        <w:tc>
          <w:tcPr>
            <w:tcW w:w="2969" w:type="dxa"/>
            <w:vAlign w:val="center"/>
          </w:tcPr>
          <w:p w14:paraId="05055A71"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具備有效溝通協調及團隊合作之能力</w:t>
            </w:r>
          </w:p>
        </w:tc>
        <w:tc>
          <w:tcPr>
            <w:tcW w:w="4453" w:type="dxa"/>
            <w:gridSpan w:val="3"/>
            <w:vAlign w:val="center"/>
          </w:tcPr>
          <w:p w14:paraId="396B66CF" w14:textId="7848A272" w:rsidR="00634070" w:rsidRPr="005A421E" w:rsidRDefault="00634070" w:rsidP="0044356B">
            <w:pPr>
              <w:jc w:val="both"/>
              <w:rPr>
                <w:rFonts w:ascii="標楷體" w:eastAsia="標楷體" w:hAnsi="標楷體" w:cs="新細明體"/>
                <w:highlight w:val="yellow"/>
              </w:rPr>
            </w:pPr>
            <w:r w:rsidRPr="005A421E">
              <w:rPr>
                <w:rFonts w:ascii="標楷體" w:eastAsia="標楷體" w:hAnsi="標楷體" w:hint="eastAsia"/>
                <w:highlight w:val="yellow"/>
              </w:rPr>
              <w:t>修業其間至少辦理一場學術研討活動</w:t>
            </w:r>
            <w:r w:rsidR="00B12842" w:rsidRPr="005A421E">
              <w:rPr>
                <w:rFonts w:ascii="標楷體" w:eastAsia="標楷體" w:hAnsi="標楷體" w:hint="eastAsia"/>
                <w:highlight w:val="yellow"/>
              </w:rPr>
              <w:t>或協辦校級縣市特教相關業務</w:t>
            </w:r>
            <w:r w:rsidRPr="005A421E">
              <w:rPr>
                <w:rFonts w:ascii="標楷體" w:eastAsia="標楷體" w:hAnsi="標楷體" w:hint="eastAsia"/>
                <w:highlight w:val="yellow"/>
              </w:rPr>
              <w:t>，並獲得證明</w:t>
            </w:r>
          </w:p>
        </w:tc>
        <w:tc>
          <w:tcPr>
            <w:tcW w:w="3510" w:type="dxa"/>
            <w:gridSpan w:val="2"/>
          </w:tcPr>
          <w:p w14:paraId="6853F128" w14:textId="77777777" w:rsidR="00634070" w:rsidRPr="00401F2B" w:rsidRDefault="00634070" w:rsidP="0044356B">
            <w:pPr>
              <w:jc w:val="both"/>
              <w:rPr>
                <w:rFonts w:ascii="標楷體" w:eastAsia="標楷體" w:hAnsi="標楷體"/>
              </w:rPr>
            </w:pPr>
          </w:p>
        </w:tc>
        <w:tc>
          <w:tcPr>
            <w:tcW w:w="1871" w:type="dxa"/>
            <w:vAlign w:val="center"/>
          </w:tcPr>
          <w:p w14:paraId="77578330"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7350CBB6"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7DA3E7F2"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14061F3C"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49E8FF10"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A8DE07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7FE99616" w14:textId="77777777" w:rsidR="00634070" w:rsidRPr="00401F2B" w:rsidRDefault="00634070" w:rsidP="0044356B">
            <w:pPr>
              <w:widowControl/>
              <w:rPr>
                <w:rFonts w:ascii="標楷體" w:eastAsia="標楷體" w:hAnsi="標楷體"/>
              </w:rPr>
            </w:pPr>
          </w:p>
          <w:p w14:paraId="3F2FCE2B" w14:textId="77777777" w:rsidR="00634070" w:rsidRPr="00401F2B" w:rsidRDefault="00634070" w:rsidP="004A4CA4">
            <w:pPr>
              <w:rPr>
                <w:rFonts w:ascii="標楷體" w:eastAsia="標楷體" w:hAnsi="標楷體"/>
              </w:rPr>
            </w:pPr>
          </w:p>
        </w:tc>
      </w:tr>
      <w:tr w:rsidR="00634070" w:rsidRPr="00401F2B" w14:paraId="20953A21" w14:textId="77777777" w:rsidTr="0044356B">
        <w:trPr>
          <w:trHeight w:val="933"/>
          <w:jc w:val="center"/>
        </w:trPr>
        <w:tc>
          <w:tcPr>
            <w:tcW w:w="746" w:type="dxa"/>
            <w:vAlign w:val="center"/>
          </w:tcPr>
          <w:p w14:paraId="64832456"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9</w:t>
            </w:r>
          </w:p>
        </w:tc>
        <w:tc>
          <w:tcPr>
            <w:tcW w:w="2969" w:type="dxa"/>
            <w:vAlign w:val="center"/>
          </w:tcPr>
          <w:p w14:paraId="1615D954"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具備關懷特殊需求學生的熱忱、情操與敏感度</w:t>
            </w:r>
          </w:p>
        </w:tc>
        <w:tc>
          <w:tcPr>
            <w:tcW w:w="4453" w:type="dxa"/>
            <w:gridSpan w:val="3"/>
            <w:vAlign w:val="center"/>
          </w:tcPr>
          <w:p w14:paraId="5F3F1613" w14:textId="158CF610" w:rsidR="00634070" w:rsidRPr="00401F2B" w:rsidRDefault="00634070" w:rsidP="0044356B">
            <w:pPr>
              <w:jc w:val="both"/>
              <w:rPr>
                <w:rFonts w:ascii="標楷體" w:eastAsia="標楷體" w:hAnsi="標楷體" w:cs="新細明體"/>
              </w:rPr>
            </w:pPr>
            <w:r w:rsidRPr="005A421E">
              <w:rPr>
                <w:rFonts w:ascii="標楷體" w:eastAsia="標楷體" w:hAnsi="標楷體" w:hint="eastAsia"/>
                <w:highlight w:val="yellow"/>
              </w:rPr>
              <w:t>修業期間至少參與身心障礙者權益倡議團體之相關活動</w:t>
            </w:r>
          </w:p>
        </w:tc>
        <w:tc>
          <w:tcPr>
            <w:tcW w:w="3510" w:type="dxa"/>
            <w:gridSpan w:val="2"/>
          </w:tcPr>
          <w:p w14:paraId="123EB757" w14:textId="77777777" w:rsidR="00634070" w:rsidRPr="00401F2B" w:rsidRDefault="00634070" w:rsidP="0044356B">
            <w:pPr>
              <w:jc w:val="both"/>
              <w:rPr>
                <w:rFonts w:ascii="標楷體" w:eastAsia="標楷體" w:hAnsi="標楷體"/>
              </w:rPr>
            </w:pPr>
          </w:p>
        </w:tc>
        <w:tc>
          <w:tcPr>
            <w:tcW w:w="1871" w:type="dxa"/>
            <w:vAlign w:val="center"/>
          </w:tcPr>
          <w:p w14:paraId="0B0C2F5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D7FFE6E"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6250B12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4CA91449"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0D7C1CAC"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D64B864"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4C02C039" w14:textId="77777777" w:rsidR="00634070" w:rsidRPr="00401F2B" w:rsidRDefault="00634070" w:rsidP="0044356B">
            <w:pPr>
              <w:widowControl/>
              <w:rPr>
                <w:rFonts w:ascii="標楷體" w:eastAsia="標楷體" w:hAnsi="標楷體"/>
              </w:rPr>
            </w:pPr>
          </w:p>
        </w:tc>
      </w:tr>
      <w:tr w:rsidR="00634070" w:rsidRPr="00401F2B" w14:paraId="799E73E5" w14:textId="77777777" w:rsidTr="0044356B">
        <w:trPr>
          <w:trHeight w:val="933"/>
          <w:jc w:val="center"/>
        </w:trPr>
        <w:tc>
          <w:tcPr>
            <w:tcW w:w="746" w:type="dxa"/>
            <w:vAlign w:val="center"/>
          </w:tcPr>
          <w:p w14:paraId="17E3BB4A"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10</w:t>
            </w:r>
          </w:p>
        </w:tc>
        <w:tc>
          <w:tcPr>
            <w:tcW w:w="2969" w:type="dxa"/>
            <w:vAlign w:val="center"/>
          </w:tcPr>
          <w:p w14:paraId="1694BB4F"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具有尊重專業倫理及智慧財產權之態度</w:t>
            </w:r>
          </w:p>
        </w:tc>
        <w:tc>
          <w:tcPr>
            <w:tcW w:w="4453" w:type="dxa"/>
            <w:gridSpan w:val="3"/>
            <w:vAlign w:val="center"/>
          </w:tcPr>
          <w:p w14:paraId="62E28CBB" w14:textId="77777777" w:rsidR="00634070" w:rsidRPr="00401F2B" w:rsidRDefault="00401F2B" w:rsidP="0044356B">
            <w:pPr>
              <w:jc w:val="both"/>
              <w:rPr>
                <w:rFonts w:ascii="標楷體" w:eastAsia="標楷體" w:hAnsi="標楷體" w:cs="新細明體"/>
              </w:rPr>
            </w:pPr>
            <w:r w:rsidRPr="008F2CDD">
              <w:rPr>
                <w:rFonts w:ascii="標楷體" w:eastAsia="標楷體" w:hAnsi="標楷體" w:hint="eastAsia"/>
              </w:rPr>
              <w:t>課程報告內容引用情形經授課老師證明或參加尊重專業倫理及智慧財產權相關研習至少3小時證明</w:t>
            </w:r>
          </w:p>
        </w:tc>
        <w:tc>
          <w:tcPr>
            <w:tcW w:w="3510" w:type="dxa"/>
            <w:gridSpan w:val="2"/>
          </w:tcPr>
          <w:p w14:paraId="283DC344" w14:textId="77777777" w:rsidR="00634070" w:rsidRPr="00401F2B" w:rsidRDefault="00634070" w:rsidP="0044356B">
            <w:pPr>
              <w:jc w:val="both"/>
              <w:rPr>
                <w:rFonts w:ascii="標楷體" w:eastAsia="標楷體" w:hAnsi="標楷體"/>
              </w:rPr>
            </w:pPr>
          </w:p>
        </w:tc>
        <w:tc>
          <w:tcPr>
            <w:tcW w:w="1871" w:type="dxa"/>
            <w:vAlign w:val="center"/>
          </w:tcPr>
          <w:p w14:paraId="6478DFA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C298668"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3015EABF"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53DB663F"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22EE55F5"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C644E0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1F123AF6" w14:textId="77777777" w:rsidR="00634070" w:rsidRPr="00401F2B" w:rsidRDefault="00634070" w:rsidP="0044356B">
            <w:pPr>
              <w:widowControl/>
              <w:rPr>
                <w:rFonts w:ascii="標楷體" w:eastAsia="標楷體" w:hAnsi="標楷體"/>
              </w:rPr>
            </w:pPr>
          </w:p>
          <w:p w14:paraId="196CAFBC" w14:textId="77777777" w:rsidR="00634070" w:rsidRPr="00401F2B" w:rsidRDefault="00634070" w:rsidP="00B25F8F">
            <w:pPr>
              <w:rPr>
                <w:rFonts w:ascii="標楷體" w:eastAsia="標楷體" w:hAnsi="標楷體"/>
              </w:rPr>
            </w:pPr>
          </w:p>
        </w:tc>
      </w:tr>
      <w:tr w:rsidR="00634070" w:rsidRPr="00401F2B" w14:paraId="4C305498" w14:textId="77777777" w:rsidTr="0044356B">
        <w:trPr>
          <w:trHeight w:val="933"/>
          <w:jc w:val="center"/>
        </w:trPr>
        <w:tc>
          <w:tcPr>
            <w:tcW w:w="746" w:type="dxa"/>
            <w:vAlign w:val="center"/>
          </w:tcPr>
          <w:p w14:paraId="4ED105A9"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11</w:t>
            </w:r>
          </w:p>
        </w:tc>
        <w:tc>
          <w:tcPr>
            <w:tcW w:w="2969" w:type="dxa"/>
            <w:vAlign w:val="center"/>
          </w:tcPr>
          <w:p w14:paraId="43D30CC5"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具備對特殊教育相關議題的本土觀與國際觀</w:t>
            </w:r>
          </w:p>
        </w:tc>
        <w:tc>
          <w:tcPr>
            <w:tcW w:w="4453" w:type="dxa"/>
            <w:gridSpan w:val="3"/>
            <w:vMerge w:val="restart"/>
            <w:vAlign w:val="center"/>
          </w:tcPr>
          <w:p w14:paraId="129DBC62"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參加特殊教育相關議題國際研討會三場的證明</w:t>
            </w:r>
          </w:p>
        </w:tc>
        <w:tc>
          <w:tcPr>
            <w:tcW w:w="3510" w:type="dxa"/>
            <w:gridSpan w:val="2"/>
          </w:tcPr>
          <w:p w14:paraId="4850B4C6" w14:textId="77777777" w:rsidR="00634070" w:rsidRPr="00401F2B" w:rsidRDefault="00634070" w:rsidP="0044356B">
            <w:pPr>
              <w:jc w:val="both"/>
              <w:rPr>
                <w:rFonts w:ascii="標楷體" w:eastAsia="標楷體" w:hAnsi="標楷體"/>
              </w:rPr>
            </w:pPr>
          </w:p>
        </w:tc>
        <w:tc>
          <w:tcPr>
            <w:tcW w:w="1871" w:type="dxa"/>
            <w:vAlign w:val="center"/>
          </w:tcPr>
          <w:p w14:paraId="5B33DA1B"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F433744"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00AC1668"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64E43A11"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2294976A"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3981786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36F4D86B" w14:textId="77777777" w:rsidR="00634070" w:rsidRPr="00401F2B" w:rsidRDefault="00634070" w:rsidP="0044356B">
            <w:pPr>
              <w:widowControl/>
              <w:rPr>
                <w:rFonts w:ascii="標楷體" w:eastAsia="標楷體" w:hAnsi="標楷體"/>
              </w:rPr>
            </w:pPr>
          </w:p>
          <w:p w14:paraId="6A1F41E8" w14:textId="77777777" w:rsidR="00634070" w:rsidRPr="00401F2B" w:rsidRDefault="00634070" w:rsidP="00B25F8F">
            <w:pPr>
              <w:rPr>
                <w:rFonts w:ascii="標楷體" w:eastAsia="標楷體" w:hAnsi="標楷體"/>
              </w:rPr>
            </w:pPr>
          </w:p>
        </w:tc>
      </w:tr>
      <w:tr w:rsidR="00634070" w:rsidRPr="00401F2B" w14:paraId="2180209F" w14:textId="77777777" w:rsidTr="0044356B">
        <w:trPr>
          <w:trHeight w:val="933"/>
          <w:jc w:val="center"/>
        </w:trPr>
        <w:tc>
          <w:tcPr>
            <w:tcW w:w="746" w:type="dxa"/>
            <w:vAlign w:val="center"/>
          </w:tcPr>
          <w:p w14:paraId="752A39F6" w14:textId="77777777" w:rsidR="00634070" w:rsidRPr="00401F2B" w:rsidRDefault="00634070" w:rsidP="0044356B">
            <w:pPr>
              <w:jc w:val="center"/>
              <w:rPr>
                <w:rFonts w:ascii="標楷體" w:eastAsia="標楷體" w:hAnsi="標楷體"/>
              </w:rPr>
            </w:pPr>
            <w:r w:rsidRPr="00401F2B">
              <w:rPr>
                <w:rFonts w:ascii="標楷體" w:eastAsia="標楷體" w:hAnsi="標楷體" w:hint="eastAsia"/>
              </w:rPr>
              <w:t>12</w:t>
            </w:r>
          </w:p>
        </w:tc>
        <w:tc>
          <w:tcPr>
            <w:tcW w:w="2969" w:type="dxa"/>
            <w:vAlign w:val="center"/>
          </w:tcPr>
          <w:p w14:paraId="6FFE7E09" w14:textId="77777777" w:rsidR="00634070" w:rsidRPr="00401F2B" w:rsidRDefault="00634070" w:rsidP="0044356B">
            <w:pPr>
              <w:jc w:val="both"/>
              <w:rPr>
                <w:rFonts w:ascii="標楷體" w:eastAsia="標楷體" w:hAnsi="標楷體" w:cs="新細明體"/>
              </w:rPr>
            </w:pPr>
            <w:r w:rsidRPr="00401F2B">
              <w:rPr>
                <w:rFonts w:ascii="標楷體" w:eastAsia="標楷體" w:hAnsi="標楷體" w:hint="eastAsia"/>
              </w:rPr>
              <w:t>積極參與國內外所舉辦之相關領域學術活動</w:t>
            </w:r>
          </w:p>
        </w:tc>
        <w:tc>
          <w:tcPr>
            <w:tcW w:w="4453" w:type="dxa"/>
            <w:gridSpan w:val="3"/>
            <w:vMerge/>
            <w:vAlign w:val="center"/>
          </w:tcPr>
          <w:p w14:paraId="11362039" w14:textId="77777777" w:rsidR="00634070" w:rsidRPr="00401F2B" w:rsidRDefault="00634070">
            <w:pPr>
              <w:rPr>
                <w:rFonts w:ascii="標楷體" w:eastAsia="標楷體" w:hAnsi="標楷體" w:cs="新細明體"/>
              </w:rPr>
            </w:pPr>
          </w:p>
        </w:tc>
        <w:tc>
          <w:tcPr>
            <w:tcW w:w="3510" w:type="dxa"/>
            <w:gridSpan w:val="2"/>
          </w:tcPr>
          <w:p w14:paraId="647EF569" w14:textId="77777777" w:rsidR="00634070" w:rsidRPr="00401F2B" w:rsidRDefault="00634070" w:rsidP="0044356B">
            <w:pPr>
              <w:jc w:val="both"/>
              <w:rPr>
                <w:rFonts w:ascii="標楷體" w:eastAsia="標楷體" w:hAnsi="標楷體"/>
              </w:rPr>
            </w:pPr>
          </w:p>
        </w:tc>
        <w:tc>
          <w:tcPr>
            <w:tcW w:w="1871" w:type="dxa"/>
            <w:vAlign w:val="center"/>
          </w:tcPr>
          <w:p w14:paraId="75999AA7"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20CEECE2"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56" w:type="dxa"/>
            <w:vAlign w:val="center"/>
          </w:tcPr>
          <w:p w14:paraId="3D626973"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3744855"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360" w:type="dxa"/>
            <w:vAlign w:val="center"/>
          </w:tcPr>
          <w:p w14:paraId="1F079968"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□通過</w:t>
            </w:r>
          </w:p>
          <w:p w14:paraId="0194EAED" w14:textId="77777777" w:rsidR="00634070" w:rsidRPr="00401F2B" w:rsidRDefault="00634070" w:rsidP="0044356B">
            <w:pPr>
              <w:jc w:val="both"/>
              <w:rPr>
                <w:rFonts w:ascii="標楷體" w:eastAsia="標楷體" w:hAnsi="標楷體"/>
              </w:rPr>
            </w:pPr>
            <w:r w:rsidRPr="00401F2B">
              <w:rPr>
                <w:rFonts w:ascii="標楷體" w:eastAsia="標楷體" w:hAnsi="標楷體" w:hint="eastAsia"/>
              </w:rPr>
              <w:t>□未通過</w:t>
            </w:r>
          </w:p>
        </w:tc>
        <w:tc>
          <w:tcPr>
            <w:tcW w:w="1467" w:type="dxa"/>
          </w:tcPr>
          <w:p w14:paraId="490525CB" w14:textId="77777777" w:rsidR="00634070" w:rsidRPr="00401F2B" w:rsidRDefault="00634070" w:rsidP="0044356B">
            <w:pPr>
              <w:widowControl/>
              <w:rPr>
                <w:rFonts w:ascii="標楷體" w:eastAsia="標楷體" w:hAnsi="標楷體"/>
              </w:rPr>
            </w:pPr>
          </w:p>
          <w:p w14:paraId="6587B037" w14:textId="77777777" w:rsidR="00634070" w:rsidRPr="00401F2B" w:rsidRDefault="00634070" w:rsidP="004A4CA4">
            <w:pPr>
              <w:rPr>
                <w:rFonts w:ascii="標楷體" w:eastAsia="標楷體" w:hAnsi="標楷體"/>
              </w:rPr>
            </w:pPr>
          </w:p>
        </w:tc>
      </w:tr>
    </w:tbl>
    <w:p w14:paraId="4B704A27" w14:textId="77777777" w:rsidR="008670FE" w:rsidRPr="00401F2B" w:rsidRDefault="008670FE" w:rsidP="00522B4F">
      <w:pPr>
        <w:snapToGrid w:val="0"/>
        <w:spacing w:line="240" w:lineRule="atLeast"/>
        <w:jc w:val="center"/>
        <w:rPr>
          <w:rFonts w:ascii="標楷體" w:eastAsia="標楷體" w:hAnsi="標楷體"/>
          <w:sz w:val="32"/>
          <w:szCs w:val="32"/>
        </w:rPr>
      </w:pPr>
    </w:p>
    <w:sectPr w:rsidR="008670FE" w:rsidRPr="00401F2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C415" w14:textId="77777777" w:rsidR="00BA6BC9" w:rsidRDefault="00BA6BC9" w:rsidP="002A6000">
      <w:r>
        <w:separator/>
      </w:r>
    </w:p>
  </w:endnote>
  <w:endnote w:type="continuationSeparator" w:id="0">
    <w:p w14:paraId="168BB6E8" w14:textId="77777777" w:rsidR="00BA6BC9" w:rsidRDefault="00BA6BC9"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A654" w14:textId="77777777" w:rsidR="00BA6BC9" w:rsidRDefault="00BA6BC9" w:rsidP="002A6000">
      <w:r>
        <w:separator/>
      </w:r>
    </w:p>
  </w:footnote>
  <w:footnote w:type="continuationSeparator" w:id="0">
    <w:p w14:paraId="01D5FF64" w14:textId="77777777" w:rsidR="00BA6BC9" w:rsidRDefault="00BA6BC9"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3CB"/>
    <w:rsid w:val="002675FE"/>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2C97"/>
    <w:rsid w:val="003D4CC7"/>
    <w:rsid w:val="003E1784"/>
    <w:rsid w:val="003E516C"/>
    <w:rsid w:val="003E6F6B"/>
    <w:rsid w:val="003F42F2"/>
    <w:rsid w:val="003F5B3C"/>
    <w:rsid w:val="004000A7"/>
    <w:rsid w:val="004005E2"/>
    <w:rsid w:val="00401F2B"/>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421E"/>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122E"/>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6BC9"/>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E2BC03"/>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SYNNEX</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2024-10-24T08:51:00Z</dcterms:created>
  <dcterms:modified xsi:type="dcterms:W3CDTF">2024-10-24T08:51:00Z</dcterms:modified>
</cp:coreProperties>
</file>